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B6" w:rsidRPr="00C96294" w:rsidRDefault="009F4FB6" w:rsidP="009F4FB6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C9629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C. A QUIEN CORRESPONDA</w:t>
      </w:r>
    </w:p>
    <w:p w:rsidR="009F4FB6" w:rsidRPr="00C96294" w:rsidRDefault="009F4FB6" w:rsidP="00852329">
      <w:pPr>
        <w:pStyle w:val="Sinespaciad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962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CARGO</w:t>
      </w:r>
    </w:p>
    <w:p w:rsidR="009F4FB6" w:rsidRPr="00C96294" w:rsidRDefault="009F4FB6" w:rsidP="009F4FB6">
      <w:pPr>
        <w:pStyle w:val="Sinespaciad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962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 R E S E N T </w:t>
      </w:r>
      <w:proofErr w:type="gramStart"/>
      <w:r w:rsidRPr="00C962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 .</w:t>
      </w:r>
      <w:proofErr w:type="gramEnd"/>
    </w:p>
    <w:p w:rsidR="009F4FB6" w:rsidRPr="00C96294" w:rsidRDefault="009F4FB6" w:rsidP="009F4FB6">
      <w:pPr>
        <w:pStyle w:val="Sinespaciado"/>
        <w:rPr>
          <w:rFonts w:ascii="Arial" w:hAnsi="Arial" w:cs="Arial"/>
          <w:color w:val="000000" w:themeColor="text1"/>
          <w:shd w:val="clear" w:color="auto" w:fill="FFFFFF"/>
        </w:rPr>
      </w:pPr>
    </w:p>
    <w:p w:rsidR="00547444" w:rsidRPr="005E02BF" w:rsidRDefault="005F0484" w:rsidP="009F4FB6">
      <w:pPr>
        <w:jc w:val="both"/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</w:pP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Lorem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ipsum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dolor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sit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amet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consectetuer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adipiscing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elit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commodo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ligula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eget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dolor.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massa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Cum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sociis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natoque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penatibus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et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magnis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parturient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montes,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nascetur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ridiculus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mus.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Donec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felis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ultricies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pellentesque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pretium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sem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Nulla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consequat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massa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enim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Donec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pede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justo,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fringilla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vel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aliquet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vulputate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eget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arcu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In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enim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justo,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rhoncus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ut,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imperdiet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a,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venenatis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vitae, justo.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Nullam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dictum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felis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pede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mollis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pretium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Integer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tincidunt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Cras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dapibus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Vivamus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elementum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semper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nisi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vulputate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eleifend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tellus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leo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ligula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porttitor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consequat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vitae,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eleifend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enim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Aliquam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lorem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ante,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dapibus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in,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viverra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feugiat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a,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tellus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Phasellus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viverra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nulla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ut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metus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varius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laoreet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Quisque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rutrum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imperdiet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Etiam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ultricies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nisi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vel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augue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Curabitur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ullamcorper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ultricies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nisi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eget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dui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Etiam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rhoncus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. Maecenas tempus,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tellus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eget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condimentum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rhoncus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sem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quam semper libero, sit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amet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adipiscing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sem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neque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sed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ipsum. Nam quam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nunc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blandit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vel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luctus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pulvinar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hendrerit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id, lorem.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Maecenas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odio et ante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tincidunt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tempus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Donec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vitae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sapien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ut libero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venenatis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faucibus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Nullam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quis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ante.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Etiam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sit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amet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orci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eget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eros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faucibus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tincidunt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.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Duis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leo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.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Sed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fringilla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mauris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sit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amet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nibh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.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Donec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sodales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sagittis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magna.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Sed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consequat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leo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eget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bibendum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sodales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augue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velit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cursus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nunc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,</w:t>
      </w:r>
    </w:p>
    <w:p w:rsidR="005F0484" w:rsidRPr="005E02BF" w:rsidRDefault="005F0484" w:rsidP="005F0484">
      <w:pPr>
        <w:jc w:val="both"/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</w:pPr>
    </w:p>
    <w:p w:rsidR="005F0484" w:rsidRPr="00C96294" w:rsidRDefault="005F0484" w:rsidP="005F0484">
      <w:pPr>
        <w:jc w:val="both"/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</w:pPr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Lorem ipsum dolor sit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amet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consectetuer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adipiscing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elit</w:t>
      </w:r>
      <w:proofErr w:type="spellEnd"/>
      <w:r w:rsidRPr="005E02BF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commodo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ligula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eget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dolor.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massa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Cum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sociis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natoque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penatibus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et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magnis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parturient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montes,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nascetur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ridiculus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mus.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Donec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felis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ultricies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pellentesque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pretium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sem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Nulla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consequat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massa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enim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Donec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pede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justo,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fringilla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vel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aliquet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vulputate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eget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arcu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In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enim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justo,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rhoncus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ut,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imperdiet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a,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venenatis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vitae, justo.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Nullam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dictum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felis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pede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mollis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pretium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Integer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tincidunt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Cras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dapibus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Vivamus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elementum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semper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nisi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vulputate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eleifend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tellus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leo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ligula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porttitor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consequat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vitae,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eleifend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enim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</w:p>
    <w:p w:rsidR="00C96294" w:rsidRPr="00C96294" w:rsidRDefault="00C96294" w:rsidP="00C96294">
      <w:pPr>
        <w:pStyle w:val="Textoindependiente"/>
        <w:spacing w:before="240" w:after="240" w:line="360" w:lineRule="auto"/>
        <w:ind w:firstLine="567"/>
        <w:jc w:val="center"/>
        <w:rPr>
          <w:rFonts w:ascii="Arial" w:eastAsiaTheme="minorEastAsia" w:hAnsi="Arial" w:cs="Arial"/>
          <w:color w:val="000000" w:themeColor="text1"/>
          <w:sz w:val="18"/>
          <w:szCs w:val="22"/>
          <w:lang w:val="pt-BR"/>
        </w:rPr>
      </w:pPr>
      <w:r w:rsidRPr="00C96294">
        <w:rPr>
          <w:rFonts w:ascii="Arial" w:eastAsiaTheme="minorEastAsia" w:hAnsi="Arial" w:cs="Arial"/>
          <w:color w:val="000000" w:themeColor="text1"/>
          <w:sz w:val="18"/>
          <w:szCs w:val="22"/>
          <w:lang w:val="pt-BR"/>
        </w:rPr>
        <w:t>Sin otro particular, aprovecho la ocasión para enviarle un cordial saludo.</w:t>
      </w:r>
      <w:bookmarkStart w:id="0" w:name="_GoBack"/>
    </w:p>
    <w:bookmarkEnd w:id="0"/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pacing w:val="60"/>
          <w:lang w:val="pt-BR"/>
        </w:rPr>
      </w:pPr>
    </w:p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pacing w:val="60"/>
          <w:sz w:val="20"/>
          <w:szCs w:val="20"/>
          <w:lang w:val="pt-BR"/>
        </w:rPr>
      </w:pPr>
      <w:r w:rsidRPr="00C96294">
        <w:rPr>
          <w:rFonts w:ascii="Arial" w:hAnsi="Arial" w:cs="Arial"/>
          <w:b/>
          <w:color w:val="000000" w:themeColor="text1"/>
          <w:spacing w:val="60"/>
          <w:sz w:val="20"/>
          <w:szCs w:val="20"/>
          <w:lang w:val="pt-BR"/>
        </w:rPr>
        <w:t>ATENTAMENTE</w:t>
      </w:r>
    </w:p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96294">
        <w:rPr>
          <w:rFonts w:ascii="Arial" w:hAnsi="Arial" w:cs="Arial"/>
          <w:b/>
          <w:color w:val="000000" w:themeColor="text1"/>
          <w:sz w:val="20"/>
          <w:szCs w:val="20"/>
        </w:rPr>
        <w:t>“SUFRAGIO EFECTIVO. NO REELECCIÓN”</w:t>
      </w:r>
    </w:p>
    <w:p w:rsid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C96294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C. NOMBRE Y APELLIDO</w:t>
      </w:r>
    </w:p>
    <w:p w:rsidR="00C96294" w:rsidRDefault="00C96294" w:rsidP="00C96294">
      <w:pPr>
        <w:spacing w:after="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C96294">
        <w:rPr>
          <w:rFonts w:ascii="Arial" w:hAnsi="Arial" w:cs="Arial"/>
          <w:color w:val="000000" w:themeColor="text1"/>
          <w:sz w:val="20"/>
          <w:szCs w:val="20"/>
          <w:lang w:val="es-ES_tradnl"/>
        </w:rPr>
        <w:t>CARGO</w:t>
      </w:r>
    </w:p>
    <w:p w:rsidR="00C96294" w:rsidRDefault="00C96294" w:rsidP="00C96294">
      <w:pPr>
        <w:spacing w:after="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C96294" w:rsidRDefault="00C96294" w:rsidP="00C96294">
      <w:pPr>
        <w:spacing w:after="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C96294" w:rsidRPr="00C96294" w:rsidRDefault="00C96294" w:rsidP="00C96294">
      <w:pPr>
        <w:spacing w:after="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C96294" w:rsidRPr="00C96294" w:rsidRDefault="00C96294" w:rsidP="00C96294">
      <w:pPr>
        <w:spacing w:after="40" w:line="240" w:lineRule="auto"/>
        <w:rPr>
          <w:rFonts w:ascii="Arial" w:hAnsi="Arial" w:cs="Arial"/>
          <w:color w:val="505050"/>
          <w:sz w:val="12"/>
          <w:szCs w:val="12"/>
        </w:rPr>
      </w:pP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C.c.p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>.</w:t>
      </w:r>
      <w:r w:rsidRPr="00C96294">
        <w:rPr>
          <w:rFonts w:ascii="Arial" w:hAnsi="Arial" w:cs="Arial"/>
          <w:color w:val="505050"/>
          <w:sz w:val="12"/>
          <w:szCs w:val="12"/>
        </w:rPr>
        <w:tab/>
        <w:t xml:space="preserve">C. Nombre Apellido </w:t>
      </w: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Apellido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 xml:space="preserve">.- Cargo.- </w:t>
      </w: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p.s.c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>.</w:t>
      </w:r>
    </w:p>
    <w:p w:rsidR="00C96294" w:rsidRPr="00C96294" w:rsidRDefault="00C96294" w:rsidP="00C96294">
      <w:pPr>
        <w:spacing w:after="40" w:line="240" w:lineRule="auto"/>
        <w:rPr>
          <w:rFonts w:ascii="Arial" w:hAnsi="Arial" w:cs="Arial"/>
          <w:color w:val="505050"/>
          <w:sz w:val="12"/>
          <w:szCs w:val="12"/>
        </w:rPr>
      </w:pP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C.c.p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>.</w:t>
      </w:r>
      <w:r w:rsidRPr="00C96294">
        <w:rPr>
          <w:rFonts w:ascii="Arial" w:hAnsi="Arial" w:cs="Arial"/>
          <w:color w:val="505050"/>
          <w:sz w:val="12"/>
          <w:szCs w:val="12"/>
        </w:rPr>
        <w:tab/>
        <w:t xml:space="preserve">C. Nombre Apellido </w:t>
      </w: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Apellido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 xml:space="preserve">.- Cargo.- </w:t>
      </w: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p.s.c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>.</w:t>
      </w:r>
    </w:p>
    <w:p w:rsidR="00C96294" w:rsidRPr="00C96294" w:rsidRDefault="00C96294" w:rsidP="00C96294">
      <w:pPr>
        <w:spacing w:after="40" w:line="240" w:lineRule="auto"/>
        <w:rPr>
          <w:rFonts w:ascii="Arial" w:hAnsi="Arial" w:cs="Arial"/>
          <w:color w:val="505050"/>
          <w:sz w:val="12"/>
          <w:szCs w:val="12"/>
        </w:rPr>
      </w:pP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C.c.p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>.</w:t>
      </w:r>
      <w:r w:rsidRPr="00C96294">
        <w:rPr>
          <w:rFonts w:ascii="Arial" w:hAnsi="Arial" w:cs="Arial"/>
          <w:color w:val="505050"/>
          <w:sz w:val="12"/>
          <w:szCs w:val="12"/>
        </w:rPr>
        <w:tab/>
        <w:t>Archivo.</w:t>
      </w:r>
    </w:p>
    <w:p w:rsidR="00C96294" w:rsidRPr="00C96294" w:rsidRDefault="00C96294" w:rsidP="00C96294">
      <w:pPr>
        <w:spacing w:after="40" w:line="240" w:lineRule="auto"/>
        <w:rPr>
          <w:rFonts w:ascii="Arial" w:hAnsi="Arial" w:cs="Arial"/>
          <w:color w:val="505050"/>
          <w:sz w:val="12"/>
          <w:szCs w:val="12"/>
          <w:lang w:val="en-US"/>
        </w:rPr>
      </w:pPr>
      <w:r w:rsidRPr="00C96294">
        <w:rPr>
          <w:rFonts w:ascii="Arial" w:hAnsi="Arial" w:cs="Arial"/>
          <w:color w:val="505050"/>
          <w:sz w:val="12"/>
          <w:szCs w:val="12"/>
          <w:lang w:val="en-US"/>
        </w:rPr>
        <w:t>Folio:</w:t>
      </w:r>
      <w:r w:rsidRPr="00C96294">
        <w:rPr>
          <w:rFonts w:ascii="Arial" w:hAnsi="Arial" w:cs="Arial"/>
          <w:color w:val="505050"/>
          <w:sz w:val="12"/>
          <w:szCs w:val="12"/>
          <w:lang w:val="en-US"/>
        </w:rPr>
        <w:tab/>
        <w:t>221/20</w:t>
      </w:r>
      <w:r w:rsidR="00DA5C17">
        <w:rPr>
          <w:rFonts w:ascii="Arial" w:hAnsi="Arial" w:cs="Arial"/>
          <w:color w:val="505050"/>
          <w:sz w:val="12"/>
          <w:szCs w:val="12"/>
          <w:lang w:val="en-US"/>
        </w:rPr>
        <w:t>20</w:t>
      </w:r>
    </w:p>
    <w:p w:rsidR="005F0484" w:rsidRPr="00C96294" w:rsidRDefault="00C96294" w:rsidP="00C96294">
      <w:pPr>
        <w:spacing w:after="40" w:line="240" w:lineRule="auto"/>
        <w:rPr>
          <w:rFonts w:ascii="Arial" w:hAnsi="Arial" w:cs="Arial"/>
          <w:color w:val="505050"/>
          <w:sz w:val="12"/>
          <w:szCs w:val="12"/>
          <w:lang w:val="en-US"/>
        </w:rPr>
      </w:pPr>
      <w:r w:rsidRPr="00C96294">
        <w:rPr>
          <w:rFonts w:ascii="Arial" w:hAnsi="Arial" w:cs="Arial"/>
          <w:color w:val="505050"/>
          <w:sz w:val="12"/>
          <w:szCs w:val="12"/>
          <w:lang w:val="en-US"/>
        </w:rPr>
        <w:t xml:space="preserve">L´XXX/I´XXX /xxx </w:t>
      </w:r>
    </w:p>
    <w:sectPr w:rsidR="005F0484" w:rsidRPr="00C96294" w:rsidSect="00852329">
      <w:headerReference w:type="default" r:id="rId6"/>
      <w:footerReference w:type="default" r:id="rId7"/>
      <w:pgSz w:w="12240" w:h="15840"/>
      <w:pgMar w:top="3261" w:right="618" w:bottom="1418" w:left="1985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EE" w:rsidRDefault="006976EE" w:rsidP="006A28D6">
      <w:pPr>
        <w:spacing w:after="0" w:line="240" w:lineRule="auto"/>
      </w:pPr>
      <w:r>
        <w:separator/>
      </w:r>
    </w:p>
  </w:endnote>
  <w:endnote w:type="continuationSeparator" w:id="0">
    <w:p w:rsidR="006976EE" w:rsidRDefault="006976EE" w:rsidP="006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84" w:rsidRDefault="005F0484">
    <w:pPr>
      <w:pStyle w:val="Piedepgina"/>
    </w:pPr>
    <w:r w:rsidRPr="005F0484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3F88548" wp14:editId="401DE449">
              <wp:simplePos x="0" y="0"/>
              <wp:positionH relativeFrom="column">
                <wp:posOffset>-1073556</wp:posOffset>
              </wp:positionH>
              <wp:positionV relativeFrom="paragraph">
                <wp:posOffset>-185649</wp:posOffset>
              </wp:positionV>
              <wp:extent cx="4693920" cy="109410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920" cy="1094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CB" w:rsidRPr="00D072CB" w:rsidRDefault="00D072CB" w:rsidP="00D072CB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D072CB">
                            <w:rPr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D072CB"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D072CB">
                            <w:rPr>
                              <w:sz w:val="16"/>
                              <w:szCs w:val="16"/>
                            </w:rPr>
                            <w:t>Atlixcáyotl</w:t>
                          </w:r>
                          <w:proofErr w:type="spellEnd"/>
                          <w:r w:rsidRPr="00D072CB">
                            <w:rPr>
                              <w:sz w:val="16"/>
                              <w:szCs w:val="16"/>
                            </w:rPr>
                            <w:t xml:space="preserve"> No.1101, Edificio Norte 2do. Piso, Col. Reserva Territorial </w:t>
                          </w:r>
                          <w:proofErr w:type="spellStart"/>
                          <w:r w:rsidRPr="00D072CB">
                            <w:rPr>
                              <w:sz w:val="16"/>
                              <w:szCs w:val="16"/>
                            </w:rPr>
                            <w:t>Atlixcáyotl</w:t>
                          </w:r>
                          <w:proofErr w:type="spellEnd"/>
                          <w:r w:rsidRPr="00D072CB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5F0484" w:rsidRDefault="00D072CB" w:rsidP="00D072CB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D072CB">
                            <w:rPr>
                              <w:sz w:val="16"/>
                              <w:szCs w:val="16"/>
                            </w:rPr>
                            <w:t>Puebla, Pue. C.P. 72810 t: (222) 303 46 00 Ext. XXXX  y XXXX</w:t>
                          </w:r>
                        </w:p>
                        <w:p w:rsidR="00723123" w:rsidRPr="009F4FB6" w:rsidRDefault="00723123" w:rsidP="0072312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4F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www.sep.puebla.gob.mx</w:t>
                          </w:r>
                        </w:p>
                        <w:p w:rsidR="00723123" w:rsidRPr="009F4FB6" w:rsidRDefault="00723123" w:rsidP="00D072CB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885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4.55pt;margin-top:-14.6pt;width:369.6pt;height:86.1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" filled="f" stroked="f">
              <v:textbox>
                <w:txbxContent>
                  <w:p w:rsidR="00D072CB" w:rsidRPr="00D072CB" w:rsidRDefault="00D072CB" w:rsidP="00D072CB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proofErr w:type="spellStart"/>
                    <w:r w:rsidRPr="00D072CB">
                      <w:rPr>
                        <w:sz w:val="16"/>
                        <w:szCs w:val="16"/>
                      </w:rPr>
                      <w:t>Blvd</w:t>
                    </w:r>
                    <w:proofErr w:type="spellEnd"/>
                    <w:r w:rsidRPr="00D072CB">
                      <w:rPr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D072CB">
                      <w:rPr>
                        <w:sz w:val="16"/>
                        <w:szCs w:val="16"/>
                      </w:rPr>
                      <w:t>Atlixcáyotl</w:t>
                    </w:r>
                    <w:proofErr w:type="spellEnd"/>
                    <w:r w:rsidRPr="00D072CB">
                      <w:rPr>
                        <w:sz w:val="16"/>
                        <w:szCs w:val="16"/>
                      </w:rPr>
                      <w:t xml:space="preserve"> No.1101, Edificio Norte 2do. Piso, Col. Reserva Territorial </w:t>
                    </w:r>
                    <w:proofErr w:type="spellStart"/>
                    <w:r w:rsidRPr="00D072CB">
                      <w:rPr>
                        <w:sz w:val="16"/>
                        <w:szCs w:val="16"/>
                      </w:rPr>
                      <w:t>Atlixcáyotl</w:t>
                    </w:r>
                    <w:proofErr w:type="spellEnd"/>
                    <w:r w:rsidRPr="00D072CB">
                      <w:rPr>
                        <w:sz w:val="16"/>
                        <w:szCs w:val="16"/>
                      </w:rPr>
                      <w:t xml:space="preserve">, </w:t>
                    </w:r>
                  </w:p>
                  <w:p w:rsidR="005F0484" w:rsidRDefault="00D072CB" w:rsidP="00D072CB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D072CB">
                      <w:rPr>
                        <w:sz w:val="16"/>
                        <w:szCs w:val="16"/>
                      </w:rPr>
                      <w:t>Puebla, Pue. C.P. 72810 t: (222) 303 46 00 Ext. XXXX  y XXXX</w:t>
                    </w:r>
                  </w:p>
                  <w:p w:rsidR="00723123" w:rsidRPr="009F4FB6" w:rsidRDefault="00723123" w:rsidP="0072312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4FB6">
                      <w:rPr>
                        <w:rFonts w:ascii="Arial" w:hAnsi="Arial" w:cs="Arial"/>
                        <w:sz w:val="16"/>
                        <w:szCs w:val="16"/>
                      </w:rPr>
                      <w:t>www.sep.puebla.gob.mx</w:t>
                    </w:r>
                  </w:p>
                  <w:p w:rsidR="00723123" w:rsidRPr="009F4FB6" w:rsidRDefault="00723123" w:rsidP="00D072CB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EE" w:rsidRDefault="006976EE" w:rsidP="006A28D6">
      <w:pPr>
        <w:spacing w:after="0" w:line="240" w:lineRule="auto"/>
      </w:pPr>
      <w:r>
        <w:separator/>
      </w:r>
    </w:p>
  </w:footnote>
  <w:footnote w:type="continuationSeparator" w:id="0">
    <w:p w:rsidR="006976EE" w:rsidRDefault="006976EE" w:rsidP="006A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84" w:rsidRDefault="009F4FB6" w:rsidP="005F0484">
    <w:pPr>
      <w:pStyle w:val="Sinespaciado"/>
      <w:jc w:val="right"/>
      <w:rPr>
        <w:rFonts w:ascii="Arial" w:hAnsi="Arial" w:cs="Arial"/>
        <w:sz w:val="18"/>
        <w:szCs w:val="18"/>
      </w:rPr>
    </w:pPr>
    <w:r w:rsidRPr="009F4FB6">
      <w:rPr>
        <w:noProof/>
        <w:lang w:eastAsia="es-MX"/>
      </w:rPr>
      <w:drawing>
        <wp:anchor distT="0" distB="0" distL="114300" distR="114300" simplePos="0" relativeHeight="251665407" behindDoc="1" locked="0" layoutInCell="1" allowOverlap="1" wp14:anchorId="201EB5C0" wp14:editId="552F55B9">
          <wp:simplePos x="0" y="0"/>
          <wp:positionH relativeFrom="column">
            <wp:posOffset>-1229290</wp:posOffset>
          </wp:positionH>
          <wp:positionV relativeFrom="paragraph">
            <wp:posOffset>-285293</wp:posOffset>
          </wp:positionV>
          <wp:extent cx="7676959" cy="9934889"/>
          <wp:effectExtent l="0" t="0" r="63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959" cy="9934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FB6" w:rsidRPr="005F0484" w:rsidRDefault="00723123" w:rsidP="009F4FB6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SECRETARÍA DE EDUCACIÓN</w:t>
    </w:r>
  </w:p>
  <w:p w:rsidR="009F4FB6" w:rsidRPr="005F0484" w:rsidRDefault="009F4FB6" w:rsidP="009F4FB6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 xml:space="preserve">DIRECCIÓN GENERAL, DIRECCIÓN </w:t>
    </w:r>
  </w:p>
  <w:p w:rsidR="009F4FB6" w:rsidRPr="005F0484" w:rsidRDefault="009F4FB6" w:rsidP="009F4FB6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DEPARTAMENTO</w:t>
    </w:r>
  </w:p>
  <w:p w:rsidR="005F0484" w:rsidRDefault="005F0484" w:rsidP="005F0484">
    <w:pPr>
      <w:pStyle w:val="Sinespaciado"/>
      <w:jc w:val="right"/>
      <w:rPr>
        <w:rFonts w:ascii="Arial" w:hAnsi="Arial" w:cs="Arial"/>
        <w:sz w:val="16"/>
        <w:szCs w:val="16"/>
      </w:rPr>
    </w:pPr>
    <w:r w:rsidRPr="009F4FB6">
      <w:rPr>
        <w:rFonts w:ascii="Arial" w:hAnsi="Arial" w:cs="Arial"/>
        <w:b/>
        <w:sz w:val="16"/>
        <w:szCs w:val="16"/>
      </w:rPr>
      <w:t xml:space="preserve">OFICIO: </w:t>
    </w:r>
    <w:r w:rsidRPr="00723123">
      <w:rPr>
        <w:rFonts w:ascii="Arial" w:hAnsi="Arial" w:cs="Arial"/>
        <w:sz w:val="16"/>
        <w:szCs w:val="16"/>
      </w:rPr>
      <w:t>SEP-4.0.2-XxxX/001/</w:t>
    </w:r>
    <w:r w:rsidR="00DA5C17">
      <w:rPr>
        <w:rFonts w:ascii="Arial" w:hAnsi="Arial" w:cs="Arial"/>
        <w:sz w:val="16"/>
        <w:szCs w:val="16"/>
      </w:rPr>
      <w:t>20</w:t>
    </w:r>
    <w:r w:rsidRPr="00723123">
      <w:rPr>
        <w:rFonts w:ascii="Arial" w:hAnsi="Arial" w:cs="Arial"/>
        <w:sz w:val="16"/>
        <w:szCs w:val="16"/>
      </w:rPr>
      <w:t>.</w:t>
    </w:r>
  </w:p>
  <w:p w:rsidR="00723123" w:rsidRPr="009F4FB6" w:rsidRDefault="00723123" w:rsidP="00723123">
    <w:pPr>
      <w:pStyle w:val="Sinespaci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ASUNTO</w:t>
    </w:r>
    <w:r w:rsidRPr="009F4FB6">
      <w:rPr>
        <w:rFonts w:ascii="Arial" w:hAnsi="Arial" w:cs="Arial"/>
        <w:b/>
        <w:sz w:val="16"/>
        <w:szCs w:val="16"/>
      </w:rPr>
      <w:t xml:space="preserve">: </w:t>
    </w:r>
    <w:proofErr w:type="spellStart"/>
    <w:r>
      <w:rPr>
        <w:rFonts w:ascii="Arial" w:hAnsi="Arial" w:cs="Arial"/>
        <w:sz w:val="16"/>
        <w:szCs w:val="16"/>
      </w:rPr>
      <w:t>Xxxxx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Xxxxx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Xxxxxxx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xxxxxx</w:t>
    </w:r>
    <w:proofErr w:type="spellEnd"/>
    <w:r w:rsidRPr="00ED69C2">
      <w:rPr>
        <w:rFonts w:ascii="Arial" w:hAnsi="Arial" w:cs="Arial"/>
        <w:sz w:val="16"/>
        <w:szCs w:val="16"/>
      </w:rPr>
      <w:t>.</w:t>
    </w:r>
  </w:p>
  <w:p w:rsidR="009F4FB6" w:rsidRDefault="009F4FB6" w:rsidP="005F0484">
    <w:pPr>
      <w:pStyle w:val="Sinespaciado"/>
      <w:jc w:val="right"/>
      <w:rPr>
        <w:rFonts w:ascii="Arial" w:hAnsi="Arial" w:cs="Arial"/>
        <w:sz w:val="16"/>
        <w:szCs w:val="16"/>
      </w:rPr>
    </w:pPr>
  </w:p>
  <w:p w:rsidR="005F0484" w:rsidRPr="009F4FB6" w:rsidRDefault="005F0484" w:rsidP="005F0484">
    <w:pPr>
      <w:pStyle w:val="Sinespaciado"/>
      <w:jc w:val="right"/>
      <w:rPr>
        <w:rFonts w:ascii="Arial" w:hAnsi="Arial" w:cs="Arial"/>
        <w:sz w:val="14"/>
        <w:szCs w:val="14"/>
      </w:rPr>
    </w:pPr>
    <w:r w:rsidRPr="009F4FB6">
      <w:rPr>
        <w:rFonts w:ascii="Arial" w:hAnsi="Arial" w:cs="Arial"/>
        <w:sz w:val="14"/>
        <w:szCs w:val="14"/>
      </w:rPr>
      <w:t>“Cuatro veces H</w:t>
    </w:r>
    <w:r w:rsidR="00A55D3B">
      <w:rPr>
        <w:rFonts w:ascii="Arial" w:hAnsi="Arial" w:cs="Arial"/>
        <w:sz w:val="14"/>
        <w:szCs w:val="14"/>
      </w:rPr>
      <w:t>eroica Puebla de Zaragoza”, 1</w:t>
    </w:r>
    <w:r w:rsidR="00C96294">
      <w:rPr>
        <w:rFonts w:ascii="Arial" w:hAnsi="Arial" w:cs="Arial"/>
        <w:sz w:val="14"/>
        <w:szCs w:val="14"/>
      </w:rPr>
      <w:t xml:space="preserve"> de</w:t>
    </w:r>
    <w:r w:rsidR="005E02BF">
      <w:rPr>
        <w:rFonts w:ascii="Arial" w:hAnsi="Arial" w:cs="Arial"/>
        <w:sz w:val="14"/>
        <w:szCs w:val="14"/>
      </w:rPr>
      <w:t xml:space="preserve"> enero</w:t>
    </w:r>
    <w:r w:rsidRPr="009F4FB6">
      <w:rPr>
        <w:rFonts w:ascii="Arial" w:hAnsi="Arial" w:cs="Arial"/>
        <w:sz w:val="14"/>
        <w:szCs w:val="14"/>
      </w:rPr>
      <w:t xml:space="preserve"> de 20</w:t>
    </w:r>
    <w:r w:rsidR="005E02BF">
      <w:rPr>
        <w:rFonts w:ascii="Arial" w:hAnsi="Arial" w:cs="Arial"/>
        <w:sz w:val="14"/>
        <w:szCs w:val="14"/>
      </w:rPr>
      <w:t>20</w:t>
    </w:r>
  </w:p>
  <w:p w:rsidR="009F4FB6" w:rsidRPr="009F4FB6" w:rsidRDefault="009F4FB6" w:rsidP="005F0484">
    <w:pPr>
      <w:pStyle w:val="Sinespaciado"/>
      <w:jc w:val="right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D6"/>
    <w:rsid w:val="00036363"/>
    <w:rsid w:val="00225B35"/>
    <w:rsid w:val="002347D6"/>
    <w:rsid w:val="002400DD"/>
    <w:rsid w:val="002476C8"/>
    <w:rsid w:val="002E46C6"/>
    <w:rsid w:val="0038426F"/>
    <w:rsid w:val="00547444"/>
    <w:rsid w:val="005E02BF"/>
    <w:rsid w:val="005E3292"/>
    <w:rsid w:val="005F0484"/>
    <w:rsid w:val="006976EE"/>
    <w:rsid w:val="006A28D6"/>
    <w:rsid w:val="006C619D"/>
    <w:rsid w:val="00723123"/>
    <w:rsid w:val="0072791A"/>
    <w:rsid w:val="0074566C"/>
    <w:rsid w:val="00807B3D"/>
    <w:rsid w:val="00852329"/>
    <w:rsid w:val="009F4FB6"/>
    <w:rsid w:val="00A55D3B"/>
    <w:rsid w:val="00B21E54"/>
    <w:rsid w:val="00C96294"/>
    <w:rsid w:val="00C9709F"/>
    <w:rsid w:val="00D072CB"/>
    <w:rsid w:val="00D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86F0C"/>
  <w15:docId w15:val="{14D7989C-ADB7-49F5-A130-80132505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8D6"/>
  </w:style>
  <w:style w:type="paragraph" w:styleId="Piedepgina">
    <w:name w:val="footer"/>
    <w:basedOn w:val="Normal"/>
    <w:link w:val="Piedepgina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8D6"/>
  </w:style>
  <w:style w:type="paragraph" w:styleId="Textodeglobo">
    <w:name w:val="Balloon Text"/>
    <w:basedOn w:val="Normal"/>
    <w:link w:val="TextodegloboCar"/>
    <w:uiPriority w:val="99"/>
    <w:semiHidden/>
    <w:unhideWhenUsed/>
    <w:rsid w:val="006A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F048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C96294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6294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62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Verdugo</dc:creator>
  <cp:lastModifiedBy>Marco</cp:lastModifiedBy>
  <cp:revision>4</cp:revision>
  <dcterms:created xsi:type="dcterms:W3CDTF">2019-09-25T15:26:00Z</dcterms:created>
  <dcterms:modified xsi:type="dcterms:W3CDTF">2020-01-09T17:23:00Z</dcterms:modified>
</cp:coreProperties>
</file>