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SECRETARÍA DE EDUCACIÓN PÚBLICA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OFICIALÍA MAYOR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GENERAL DE ADMINISTRACIÓN</w:t>
      </w:r>
    </w:p>
    <w:p w:rsidR="00A809BB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DE RECURSOS HUMANOS</w:t>
      </w:r>
    </w:p>
    <w:p w:rsidR="00C315CC" w:rsidRPr="00C315CC" w:rsidRDefault="00C315CC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>DEPARTAMENTO DE PAGOS Y PLANTILLAS DE PERSONAL</w:t>
      </w:r>
    </w:p>
    <w:p w:rsidR="002F138F" w:rsidRPr="002F138F" w:rsidRDefault="002F138F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  <w:sz w:val="10"/>
          <w:szCs w:val="10"/>
        </w:rPr>
      </w:pPr>
    </w:p>
    <w:p w:rsidR="00EB1997" w:rsidRPr="00D02966" w:rsidRDefault="00EB1997" w:rsidP="00D02966">
      <w:pPr>
        <w:tabs>
          <w:tab w:val="left" w:pos="3900"/>
        </w:tabs>
        <w:spacing w:after="100"/>
        <w:ind w:left="-567" w:right="-518"/>
        <w:jc w:val="right"/>
        <w:rPr>
          <w:rFonts w:asciiTheme="majorHAnsi" w:hAnsiTheme="majorHAnsi" w:cs="Arial"/>
          <w:lang w:eastAsia="es-MX"/>
        </w:rPr>
      </w:pPr>
      <w:r w:rsidRPr="00EB1997">
        <w:rPr>
          <w:rFonts w:asciiTheme="majorHAnsi" w:hAnsiTheme="majorHAnsi" w:cs="Arial"/>
          <w:b/>
          <w:color w:val="17365D"/>
          <w:sz w:val="20"/>
          <w:szCs w:val="20"/>
          <w:lang w:eastAsia="es-MX"/>
        </w:rPr>
        <w:t xml:space="preserve">          </w:t>
      </w:r>
      <w:r w:rsidRPr="00D02966">
        <w:rPr>
          <w:rFonts w:asciiTheme="majorHAnsi" w:hAnsiTheme="majorHAnsi" w:cs="Arial"/>
          <w:b/>
          <w:color w:val="17365D"/>
          <w:lang w:eastAsia="es-MX"/>
        </w:rPr>
        <w:t>REEXPEDICIÓN DE CHEQUE</w:t>
      </w:r>
      <w:r w:rsidRPr="00D02966">
        <w:rPr>
          <w:rFonts w:asciiTheme="majorHAnsi" w:hAnsiTheme="majorHAnsi" w:cs="Arial"/>
          <w:lang w:eastAsia="es-MX"/>
        </w:rPr>
        <w:t xml:space="preserve">                                         </w:t>
      </w:r>
    </w:p>
    <w:p w:rsidR="00EB1997" w:rsidRPr="00EB1997" w:rsidRDefault="00EB1997" w:rsidP="00D02966">
      <w:pPr>
        <w:tabs>
          <w:tab w:val="left" w:pos="3900"/>
        </w:tabs>
        <w:spacing w:after="200" w:line="276" w:lineRule="auto"/>
        <w:ind w:left="-567" w:right="-518"/>
        <w:jc w:val="right"/>
        <w:rPr>
          <w:rFonts w:asciiTheme="majorHAnsi" w:hAnsiTheme="majorHAnsi" w:cs="Arial"/>
          <w:sz w:val="20"/>
          <w:szCs w:val="20"/>
          <w:lang w:eastAsia="es-MX"/>
        </w:rPr>
      </w:pPr>
      <w:r w:rsidRPr="00EB1997">
        <w:rPr>
          <w:rFonts w:asciiTheme="majorHAnsi" w:hAnsiTheme="majorHAnsi" w:cs="Arial"/>
          <w:sz w:val="20"/>
          <w:szCs w:val="20"/>
          <w:lang w:eastAsia="es-MX"/>
        </w:rPr>
        <w:t xml:space="preserve">                 Cuatro veces Heroica Puebla de Z; a ____de __________</w:t>
      </w:r>
      <w:r w:rsidRPr="00EB1997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EB1997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EB1997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EB1997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EB1997">
        <w:rPr>
          <w:rFonts w:asciiTheme="majorHAnsi" w:hAnsiTheme="majorHAnsi" w:cs="Arial"/>
          <w:sz w:val="20"/>
          <w:szCs w:val="20"/>
          <w:lang w:eastAsia="es-MX"/>
        </w:rPr>
        <w:softHyphen/>
        <w:t>___________de 20_____</w:t>
      </w:r>
    </w:p>
    <w:p w:rsidR="00EB1997" w:rsidRPr="00D02966" w:rsidRDefault="00EB1997" w:rsidP="00D02966">
      <w:pPr>
        <w:tabs>
          <w:tab w:val="left" w:pos="3900"/>
        </w:tabs>
        <w:spacing w:after="0" w:line="240" w:lineRule="auto"/>
        <w:ind w:left="-567" w:right="-516"/>
        <w:rPr>
          <w:rFonts w:asciiTheme="majorHAnsi" w:hAnsiTheme="majorHAnsi" w:cs="Arial"/>
          <w:b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PEDRO MORALES ZAYAS</w:t>
      </w:r>
    </w:p>
    <w:p w:rsidR="00EB1997" w:rsidRPr="00D02966" w:rsidRDefault="00EB1997" w:rsidP="00D02966">
      <w:pPr>
        <w:tabs>
          <w:tab w:val="left" w:pos="3900"/>
        </w:tabs>
        <w:spacing w:after="0" w:line="240" w:lineRule="auto"/>
        <w:ind w:left="-567" w:right="-516"/>
        <w:rPr>
          <w:rFonts w:asciiTheme="majorHAnsi" w:hAnsiTheme="majorHAnsi" w:cs="Arial"/>
          <w:b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DIRECTOR DE RECURSOS HUMANOS</w:t>
      </w:r>
    </w:p>
    <w:p w:rsidR="00EB1997" w:rsidRPr="00D02966" w:rsidRDefault="00EB1997" w:rsidP="00D02966">
      <w:pPr>
        <w:tabs>
          <w:tab w:val="left" w:pos="3900"/>
        </w:tabs>
        <w:spacing w:after="0" w:line="240" w:lineRule="auto"/>
        <w:ind w:left="-567" w:right="-516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PRESENTE.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>El (La) que suscribe C. 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____________________________________________________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>R.F.C.________________________________ C.T._______________________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_______________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>Clave Presupuestal. __________________________________________________________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</w:t>
      </w:r>
    </w:p>
    <w:p w:rsidR="00EB1997" w:rsidRPr="00D02966" w:rsidRDefault="00EB1997" w:rsidP="00D02966">
      <w:pPr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>Solicita a usted, la reexpedición del cheque número: _______________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______________________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  <w:t>por la cantidad de $ _______________________________________________________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_______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>Correspondiente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  <w:t xml:space="preserve"> a la 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  <w:t>quincena ______________________________________</w:t>
      </w:r>
      <w:r w:rsidR="00D02966" w:rsidRPr="00D02966">
        <w:rPr>
          <w:rFonts w:asciiTheme="majorHAnsi" w:hAnsiTheme="majorHAnsi" w:cs="Arial"/>
          <w:sz w:val="20"/>
          <w:szCs w:val="20"/>
          <w:lang w:eastAsia="es-MX"/>
        </w:rPr>
        <w:t>__________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>_________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  <w:t>_______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t xml:space="preserve">Mismo que no fue cobrado en la sucursal bancaria correspondiente. </w:t>
      </w:r>
    </w:p>
    <w:p w:rsidR="00EB1997" w:rsidRPr="00D02966" w:rsidRDefault="00EB1997" w:rsidP="00D02966">
      <w:pPr>
        <w:tabs>
          <w:tab w:val="left" w:pos="3900"/>
        </w:tabs>
        <w:spacing w:before="240"/>
        <w:ind w:left="-567" w:right="-518"/>
        <w:rPr>
          <w:rFonts w:asciiTheme="majorHAnsi" w:hAnsiTheme="majorHAnsi" w:cs="Arial"/>
          <w:b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Para lo cual anexo la siguiente documentación: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449"/>
        <w:gridCol w:w="283"/>
        <w:gridCol w:w="2835"/>
        <w:gridCol w:w="284"/>
        <w:gridCol w:w="2693"/>
      </w:tblGrid>
      <w:tr w:rsidR="00D02966" w:rsidRPr="00D02966" w:rsidTr="0062145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noProof/>
                <w:color w:val="000000"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6CD73" wp14:editId="47548AF2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-2540</wp:posOffset>
                      </wp:positionV>
                      <wp:extent cx="0" cy="198120"/>
                      <wp:effectExtent l="5080" t="13335" r="13970" b="762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603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2.1pt;margin-top:-.2pt;width:0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QIAIAADsEAAAOAAAAZHJzL2Uyb0RvYy54bWysU02P2jAQvVfqf7B8hyQsU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"/>
                  </w:pict>
                </mc:Fallback>
              </mc:AlternateContent>
            </w: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CHEQUE CANCELADO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noProof/>
                <w:color w:val="000000"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633B69" wp14:editId="26EAE84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-3175</wp:posOffset>
                      </wp:positionV>
                      <wp:extent cx="0" cy="198120"/>
                      <wp:effectExtent l="11430" t="12700" r="7620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5126F" id="AutoShape 12" o:spid="_x0000_s1026" type="#_x0000_t32" style="position:absolute;margin-left:104.75pt;margin-top:-.25pt;width:0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MO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"/>
                  </w:pict>
                </mc:Fallback>
              </mc:AlternateContent>
            </w: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ROBO O EXTRAVIO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noProof/>
                <w:color w:val="000000"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E1AC1" wp14:editId="0FB5169D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-635</wp:posOffset>
                      </wp:positionV>
                      <wp:extent cx="0" cy="198120"/>
                      <wp:effectExtent l="5080" t="5715" r="13970" b="571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BAEA" id="AutoShape 10" o:spid="_x0000_s1026" type="#_x0000_t32" style="position:absolute;margin-left:108.05pt;margin-top:-.05pt;width:0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"/>
                  </w:pict>
                </mc:Fallback>
              </mc:AlternateContent>
            </w: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PENSIÓN ALIMENTICIA</w:t>
            </w:r>
          </w:p>
        </w:tc>
      </w:tr>
      <w:tr w:rsidR="00D02966" w:rsidRPr="00D02966" w:rsidTr="00621451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Copia de movimiento de personal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Constancia de hechos ante el Ministerio Público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Copia de Orden judicial </w:t>
            </w:r>
          </w:p>
        </w:tc>
      </w:tr>
      <w:tr w:rsidR="00D02966" w:rsidRPr="00D02966" w:rsidTr="00621451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Copia de INE 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El número de reporte dado por el </w:t>
            </w:r>
            <w:proofErr w:type="spellStart"/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Call</w:t>
            </w:r>
            <w:proofErr w:type="spellEnd"/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 Center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Copia de INE </w:t>
            </w:r>
            <w:proofErr w:type="spellStart"/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de el</w:t>
            </w:r>
            <w:proofErr w:type="spellEnd"/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 (la) beneficiario (a)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Estado de Cuenta Santander</w:t>
            </w:r>
          </w:p>
        </w:tc>
      </w:tr>
      <w:tr w:rsidR="00D02966" w:rsidRPr="00D02966" w:rsidTr="00621451">
        <w:trPr>
          <w:trHeight w:val="315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Copia de oficio de devolución del cheque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 xml:space="preserve">Copia de talón de cheque cancelado </w:t>
            </w:r>
          </w:p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Estado de Cuenta Santander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Copia de movimiento de personal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D02966" w:rsidRPr="00D02966" w:rsidTr="00621451">
        <w:trPr>
          <w:trHeight w:val="31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Copia de INE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D02966" w:rsidRPr="00D02966" w:rsidTr="00621451">
        <w:trPr>
          <w:trHeight w:val="33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b/>
                <w:bCs/>
                <w:color w:val="000000"/>
                <w:sz w:val="14"/>
                <w:szCs w:val="14"/>
                <w:lang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  <w:r w:rsidRPr="00D02966"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  <w:t>Estado de Cuenta Santander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66" w:rsidRPr="00D02966" w:rsidRDefault="00D02966" w:rsidP="00621451">
            <w:pPr>
              <w:rPr>
                <w:rFonts w:asciiTheme="majorHAnsi" w:hAnsiTheme="majorHAnsi" w:cs="Arial"/>
                <w:color w:val="000000"/>
                <w:sz w:val="14"/>
                <w:szCs w:val="14"/>
                <w:lang w:eastAsia="es-MX"/>
              </w:rPr>
            </w:pPr>
          </w:p>
        </w:tc>
      </w:tr>
    </w:tbl>
    <w:p w:rsidR="00EB1997" w:rsidRPr="00D02966" w:rsidRDefault="00EB1997" w:rsidP="00D02966">
      <w:pPr>
        <w:tabs>
          <w:tab w:val="left" w:pos="3900"/>
        </w:tabs>
        <w:spacing w:line="276" w:lineRule="auto"/>
        <w:ind w:left="-567" w:right="-518"/>
        <w:rPr>
          <w:rFonts w:asciiTheme="majorHAnsi" w:hAnsiTheme="majorHAnsi" w:cs="Arial"/>
          <w:sz w:val="14"/>
          <w:szCs w:val="14"/>
          <w:lang w:eastAsia="es-MX"/>
        </w:rPr>
      </w:pPr>
    </w:p>
    <w:p w:rsidR="00EB1997" w:rsidRPr="00D02966" w:rsidRDefault="00EB1997" w:rsidP="00D02966">
      <w:pPr>
        <w:tabs>
          <w:tab w:val="left" w:pos="3900"/>
        </w:tabs>
        <w:spacing w:line="276" w:lineRule="auto"/>
        <w:ind w:left="-567" w:right="-518"/>
        <w:rPr>
          <w:rFonts w:asciiTheme="majorHAnsi" w:hAnsiTheme="majorHAnsi" w:cs="Arial"/>
          <w:b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ATENTAMENTE</w:t>
      </w:r>
    </w:p>
    <w:p w:rsidR="00EB1997" w:rsidRPr="00D02966" w:rsidRDefault="00EB1997" w:rsidP="00D02966">
      <w:pPr>
        <w:tabs>
          <w:tab w:val="left" w:pos="4905"/>
        </w:tabs>
        <w:spacing w:after="200" w:line="276" w:lineRule="auto"/>
        <w:ind w:left="-567" w:right="-518"/>
        <w:rPr>
          <w:rFonts w:asciiTheme="majorHAnsi" w:hAnsiTheme="majorHAnsi" w:cs="Arial"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</w:r>
      <w:r w:rsidRPr="00D02966">
        <w:rPr>
          <w:rFonts w:asciiTheme="majorHAnsi" w:hAnsiTheme="majorHAnsi" w:cs="Arial"/>
          <w:sz w:val="20"/>
          <w:szCs w:val="20"/>
          <w:lang w:eastAsia="es-MX"/>
        </w:rPr>
        <w:softHyphen/>
        <w:t xml:space="preserve">____________________________                 </w:t>
      </w: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TELÉFONO:</w:t>
      </w:r>
      <w:r w:rsidRPr="00D02966">
        <w:rPr>
          <w:rFonts w:asciiTheme="majorHAnsi" w:hAnsiTheme="majorHAnsi" w:cs="Arial"/>
          <w:sz w:val="20"/>
          <w:szCs w:val="20"/>
          <w:lang w:eastAsia="es-MX"/>
        </w:rPr>
        <w:t xml:space="preserve"> ________________________________</w:t>
      </w:r>
    </w:p>
    <w:p w:rsidR="00EB1997" w:rsidRDefault="00EB1997" w:rsidP="00D02966">
      <w:pPr>
        <w:tabs>
          <w:tab w:val="left" w:pos="3900"/>
        </w:tabs>
        <w:spacing w:line="276" w:lineRule="auto"/>
        <w:ind w:left="-567" w:right="-518"/>
        <w:rPr>
          <w:rFonts w:asciiTheme="majorHAnsi" w:hAnsiTheme="majorHAnsi" w:cs="Arial"/>
          <w:b/>
          <w:sz w:val="20"/>
          <w:szCs w:val="20"/>
          <w:lang w:eastAsia="es-MX"/>
        </w:rPr>
      </w:pPr>
      <w:r w:rsidRPr="00D02966">
        <w:rPr>
          <w:rFonts w:asciiTheme="majorHAnsi" w:hAnsiTheme="majorHAnsi" w:cs="Arial"/>
          <w:b/>
          <w:sz w:val="20"/>
          <w:szCs w:val="20"/>
          <w:lang w:eastAsia="es-MX"/>
        </w:rPr>
        <w:t>FIRMA DEL INTERESADO (A)</w:t>
      </w:r>
    </w:p>
    <w:p w:rsidR="00C315CC" w:rsidRDefault="00D02966" w:rsidP="00F22D30">
      <w:pPr>
        <w:tabs>
          <w:tab w:val="left" w:pos="3900"/>
        </w:tabs>
        <w:spacing w:line="276" w:lineRule="auto"/>
        <w:ind w:left="-567" w:right="-518"/>
        <w:rPr>
          <w:rFonts w:cstheme="minorHAnsi"/>
          <w:color w:val="000000"/>
          <w:sz w:val="19"/>
          <w:szCs w:val="19"/>
        </w:rPr>
      </w:pPr>
      <w:r w:rsidRPr="00D02966">
        <w:rPr>
          <w:rFonts w:asciiTheme="majorHAnsi" w:hAnsiTheme="majorHAnsi" w:cs="Calibri"/>
          <w:sz w:val="14"/>
          <w:szCs w:val="14"/>
          <w:lang w:eastAsia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</w:t>
      </w:r>
      <w:r w:rsidR="00F22D30">
        <w:rPr>
          <w:rFonts w:asciiTheme="majorHAnsi" w:hAnsiTheme="majorHAnsi" w:cs="Calibri"/>
          <w:sz w:val="14"/>
          <w:szCs w:val="14"/>
          <w:lang w:eastAsia="es-MX"/>
        </w:rPr>
        <w:t>.</w:t>
      </w:r>
      <w:bookmarkStart w:id="0" w:name="_GoBack"/>
      <w:bookmarkEnd w:id="0"/>
    </w:p>
    <w:sectPr w:rsidR="00C315CC" w:rsidSect="00A809BB">
      <w:headerReference w:type="default" r:id="rId6"/>
      <w:footerReference w:type="default" r:id="rId7"/>
      <w:pgSz w:w="12240" w:h="15840"/>
      <w:pgMar w:top="1835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D5" w:rsidRDefault="00470BD5" w:rsidP="00F159A3">
      <w:pPr>
        <w:spacing w:after="0" w:line="240" w:lineRule="auto"/>
      </w:pPr>
      <w:r>
        <w:separator/>
      </w:r>
    </w:p>
  </w:endnote>
  <w:endnote w:type="continuationSeparator" w:id="0">
    <w:p w:rsidR="00470BD5" w:rsidRDefault="00470BD5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elle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195567" w:rsidP="00F159A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27762" wp14:editId="654AB348">
              <wp:simplePos x="0" y="0"/>
              <wp:positionH relativeFrom="column">
                <wp:posOffset>4922576</wp:posOffset>
              </wp:positionH>
              <wp:positionV relativeFrom="paragraph">
                <wp:posOffset>108088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 w:rsidR="00F22D3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5</w:t>
                          </w:r>
                        </w:p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 w:rsidR="00F22D3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9</w:t>
                          </w:r>
                        </w:p>
                        <w:p w:rsidR="00543572" w:rsidRDefault="00543572" w:rsidP="005435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2776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8.5pt;width:92.4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" filled="f" stroked="f" strokeweight=".5pt">
              <v:textbox>
                <w:txbxContent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 w:rsidR="00F22D3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5</w:t>
                    </w:r>
                  </w:p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 w:rsidR="00F22D3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9</w:t>
                    </w:r>
                  </w:p>
                  <w:p w:rsidR="00543572" w:rsidRDefault="00543572" w:rsidP="00543572"/>
                </w:txbxContent>
              </v:textbox>
            </v:shape>
          </w:pict>
        </mc:Fallback>
      </mc:AlternateContent>
    </w:r>
    <w:r w:rsidR="00F15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9A3" w:rsidRPr="00007CD3" w:rsidRDefault="00F159A3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Av. Jesús Reyes Heroles s/n Col. Nueva Aurora. C.P. 72070, Puebla, Pue.</w:t>
                          </w:r>
                        </w:p>
                        <w:p w:rsidR="00007CD3" w:rsidRPr="00007CD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eastAsia="Arial Unicode MS" w:hAnsi="Adelle Sans" w:cs="Arial Unicode MS" w:hint="eastAsia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Tel. (222) 2 29 69 00 Ext. 1170 | drh.gestoria@seppue.gob.mx | www.sep.puebla.gob.mx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</w:p>
                        <w:p w:rsidR="00F159A3" w:rsidRPr="00F159A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Tel. (222) 229 69 00 Ext.1</w:t>
                          </w:r>
                          <w:r w:rsidR="00077028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089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  <w:hyperlink r:id="rId1" w:history="1">
                            <w:r w:rsidRPr="00007CD3">
                              <w:rPr>
                                <w:rFonts w:ascii="Adelle Sans" w:eastAsia="Arial Unicode MS" w:hAnsi="Adelle Sans" w:cs="Arial Unicode MS"/>
                                <w:color w:val="595959" w:themeColor="text1" w:themeTint="A6"/>
                                <w:kern w:val="0"/>
                                <w:sz w:val="20"/>
                                <w:szCs w:val="20"/>
                                <w:bdr w:val="nil"/>
                                <w:lang w:val="en-US" w:eastAsia="es-ES"/>
                                <w14:ligatures w14:val="none"/>
                              </w:rPr>
                              <w:t>pagos_servicios@seppue.gob.mx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" filled="f" stroked="f">
              <v:textbox>
                <w:txbxContent>
                  <w:p w:rsidR="00F159A3" w:rsidRPr="00007CD3" w:rsidRDefault="00F159A3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Av. Jesús Reyes Heroles s/n Col. Nueva Aurora. C.P. 72070, Puebla, Pue.</w:t>
                    </w:r>
                  </w:p>
                  <w:p w:rsidR="00007CD3" w:rsidRPr="00007CD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eastAsia="Arial Unicode MS" w:hAnsi="Adelle Sans" w:cs="Arial Unicode MS" w:hint="eastAsia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Tel. (222) 2 29 69 00 Ext. 1170 | drh.gestoria@seppue.gob.mx | www.sep.puebla.gob.mx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</w:p>
                  <w:p w:rsidR="00F159A3" w:rsidRPr="00F159A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Gilroy" w:hAnsi="Gilroy"/>
                      </w:rPr>
                    </w:pP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Tel. (222) 229 69 00 Ext.1</w:t>
                    </w:r>
                    <w:r w:rsidR="00077028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089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  <w:hyperlink r:id="rId2" w:history="1">
                      <w:r w:rsidRPr="00007CD3">
                        <w:rPr>
                          <w:rFonts w:ascii="Adelle Sans" w:eastAsia="Arial Unicode MS" w:hAnsi="Adelle Sans" w:cs="Arial Unicode MS"/>
                          <w:color w:val="595959" w:themeColor="text1" w:themeTint="A6"/>
                          <w:kern w:val="0"/>
                          <w:sz w:val="20"/>
                          <w:szCs w:val="20"/>
                          <w:bdr w:val="nil"/>
                          <w:lang w:val="en-US" w:eastAsia="es-ES"/>
                          <w14:ligatures w14:val="none"/>
                        </w:rPr>
                        <w:t>pagos_servicios@seppue.gob.mx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D5" w:rsidRDefault="00470BD5" w:rsidP="00F159A3">
      <w:pPr>
        <w:spacing w:after="0" w:line="240" w:lineRule="auto"/>
      </w:pPr>
      <w:r>
        <w:separator/>
      </w:r>
    </w:p>
  </w:footnote>
  <w:footnote w:type="continuationSeparator" w:id="0">
    <w:p w:rsidR="00470BD5" w:rsidRDefault="00470BD5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-452460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3"/>
    <w:rsid w:val="00007CD3"/>
    <w:rsid w:val="00077028"/>
    <w:rsid w:val="000A1A3C"/>
    <w:rsid w:val="000C4AE2"/>
    <w:rsid w:val="00195567"/>
    <w:rsid w:val="002F138F"/>
    <w:rsid w:val="003602FD"/>
    <w:rsid w:val="00470BD5"/>
    <w:rsid w:val="00484717"/>
    <w:rsid w:val="00540515"/>
    <w:rsid w:val="00543572"/>
    <w:rsid w:val="00552BED"/>
    <w:rsid w:val="0077733A"/>
    <w:rsid w:val="008D5D8C"/>
    <w:rsid w:val="009334EA"/>
    <w:rsid w:val="009727D7"/>
    <w:rsid w:val="00A809BB"/>
    <w:rsid w:val="00BF5326"/>
    <w:rsid w:val="00C315CC"/>
    <w:rsid w:val="00D02966"/>
    <w:rsid w:val="00EB1997"/>
    <w:rsid w:val="00F159A3"/>
    <w:rsid w:val="00F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6D10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table" w:styleId="Tablaconcuadrcula">
    <w:name w:val="Table Grid"/>
    <w:basedOn w:val="Tablanormal"/>
    <w:uiPriority w:val="39"/>
    <w:rsid w:val="00A809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pagos_servicio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Usuario de Windows</cp:lastModifiedBy>
  <cp:revision>2</cp:revision>
  <dcterms:created xsi:type="dcterms:W3CDTF">2026-05-04T17:43:00Z</dcterms:created>
  <dcterms:modified xsi:type="dcterms:W3CDTF">2026-05-04T17:43:00Z</dcterms:modified>
</cp:coreProperties>
</file>