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4FE" w14:textId="2B790A83" w:rsidR="00F31E24" w:rsidRPr="00A83D5F" w:rsidRDefault="00271C01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75EC63F" wp14:editId="1DD6D292">
            <wp:simplePos x="0" y="0"/>
            <wp:positionH relativeFrom="page">
              <wp:align>left</wp:align>
            </wp:positionH>
            <wp:positionV relativeFrom="paragraph">
              <wp:posOffset>-929005</wp:posOffset>
            </wp:positionV>
            <wp:extent cx="7720330" cy="10448925"/>
            <wp:effectExtent l="0" t="0" r="0" b="9525"/>
            <wp:wrapNone/>
            <wp:docPr id="5269582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58201" name="Imagen 5269582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44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="00F31E24"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="00F31E24"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="00F31E24"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="00F31E24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696350D2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6C23071D" w:rsidR="00F31E24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2A14E070" w14:textId="6C99E3E8" w:rsidR="00343BCA" w:rsidRPr="00A83D5F" w:rsidRDefault="00343BCA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</w:p>
    <w:p w14:paraId="2D9D3004" w14:textId="14AEC269" w:rsidR="00343BCA" w:rsidRPr="00343BCA" w:rsidRDefault="00343BCA" w:rsidP="00343BCA">
      <w:pPr>
        <w:ind w:left="-709"/>
        <w:jc w:val="center"/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</w:pPr>
      <w:r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</w:t>
      </w:r>
      <w:r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PAGO POR DEFUNCIÓN</w:t>
      </w:r>
    </w:p>
    <w:p w14:paraId="7303871E" w14:textId="023BD9D2" w:rsidR="00343BCA" w:rsidRPr="00343BCA" w:rsidRDefault="00343BCA" w:rsidP="00343BCA">
      <w:pPr>
        <w:ind w:left="-709"/>
        <w:jc w:val="center"/>
        <w:rPr>
          <w:rFonts w:asciiTheme="minorHAnsi" w:hAnsiTheme="minorHAnsi" w:cstheme="minorHAnsi"/>
          <w:color w:val="323E4F" w:themeColor="text2" w:themeShade="BF"/>
          <w:sz w:val="24"/>
          <w:szCs w:val="24"/>
          <w:lang w:val="es-ES"/>
        </w:rPr>
      </w:pPr>
    </w:p>
    <w:p w14:paraId="0247D653" w14:textId="191C7DC6" w:rsidR="00343BCA" w:rsidRPr="00343BCA" w:rsidRDefault="00343BCA" w:rsidP="00343BCA">
      <w:pPr>
        <w:ind w:left="-709"/>
        <w:jc w:val="right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Cuatro veces Heroica Puebla de Z., a ______de ________________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20______.</w:t>
      </w:r>
    </w:p>
    <w:p w14:paraId="18F5E052" w14:textId="2C28980A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</w:p>
    <w:p w14:paraId="68C56B33" w14:textId="73F24ECF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DEPARTAMENTO DE PAGOS Y PLANTILLAS DE PERSONAL.</w:t>
      </w:r>
    </w:p>
    <w:p w14:paraId="78AE687D" w14:textId="4C7815F2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PRESENTE</w:t>
      </w:r>
    </w:p>
    <w:p w14:paraId="55EB8D94" w14:textId="06E376DE" w:rsidR="00343BCA" w:rsidRPr="00343BCA" w:rsidRDefault="00343BCA" w:rsidP="00343BCA">
      <w:pPr>
        <w:ind w:left="-709"/>
        <w:jc w:val="both"/>
        <w:rPr>
          <w:rFonts w:asciiTheme="minorHAnsi" w:hAnsiTheme="minorHAnsi" w:cstheme="minorHAnsi"/>
          <w:b/>
          <w:sz w:val="32"/>
          <w:szCs w:val="28"/>
          <w:lang w:val="es-ES"/>
        </w:rPr>
      </w:pPr>
    </w:p>
    <w:p w14:paraId="48A33E82" w14:textId="3516A212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El (La) que suscribe_______________________________________________________________________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_____</w:t>
      </w:r>
    </w:p>
    <w:p w14:paraId="39A1CF9A" w14:textId="63CFB854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R.F.C.: ____________________________ Clave (s) Presupuestal (es)________________________________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0FA620A3" w14:textId="67543517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733ED0F2" w14:textId="6731D035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4BE2DBE9" w14:textId="18AA0648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591B4732" w14:textId="4C82977F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y Centro de Trabajo 21_____________________________________________________________________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</w:t>
      </w:r>
    </w:p>
    <w:p w14:paraId="068722EF" w14:textId="03B258D4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0953CF2B" w14:textId="167D1D0D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Se dirige a Usted para solicitar la solución del problema de pago que a continuación detallo: </w:t>
      </w:r>
    </w:p>
    <w:p w14:paraId="6CB0626A" w14:textId="4F098C5B" w:rsidR="00343BCA" w:rsidRPr="00011B5F" w:rsidRDefault="00343BCA" w:rsidP="00011B5F">
      <w:pPr>
        <w:spacing w:before="120" w:line="360" w:lineRule="auto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_______________</w:t>
      </w:r>
    </w:p>
    <w:p w14:paraId="45BC7238" w14:textId="4DA7EB5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Para lo cual anexo la siguiente documentación:</w:t>
      </w:r>
    </w:p>
    <w:p w14:paraId="6976B5F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0A2FCCF4" w14:textId="26598C28" w:rsidR="00343BCA" w:rsidRPr="00343BCA" w:rsidRDefault="00343BCA" w:rsidP="00343BCA">
      <w:pPr>
        <w:spacing w:line="240" w:lineRule="atLeast"/>
        <w:ind w:left="-284" w:hanging="425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Copia del Movimiento de Personal de la baja.</w:t>
      </w:r>
    </w:p>
    <w:p w14:paraId="66D668A8" w14:textId="3D482F82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Original del acta de defunción o copia certificada.</w:t>
      </w:r>
    </w:p>
    <w:p w14:paraId="4A79E1D4" w14:textId="20B79FC1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Copia del INE, identificación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beneficiario (a), y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40D951F7" w14:textId="334A583A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Original del Juicio de designación de beneficiario (a) de los Derechos Laborales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6C2A434D" w14:textId="31FA8D51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2C64C142" w14:textId="7D10236E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A T E N T A M E N T E </w:t>
      </w:r>
    </w:p>
    <w:p w14:paraId="3056C430" w14:textId="530E2361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0BB13CA8" w14:textId="639682EE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2970BCFE" w14:textId="12ED3F83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_____________________________       </w:t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  <w:t>TELÉFONO: ______________________________________</w:t>
      </w:r>
    </w:p>
    <w:p w14:paraId="650F2C72" w14:textId="4437ACC1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I N T E R E S A D O (A)                                                   </w:t>
      </w:r>
    </w:p>
    <w:p w14:paraId="1228F8E5" w14:textId="428CF62C" w:rsidR="00343BCA" w:rsidRPr="00343BCA" w:rsidRDefault="00343BCA" w:rsidP="00343BCA">
      <w:pPr>
        <w:spacing w:line="240" w:lineRule="atLeast"/>
        <w:jc w:val="both"/>
        <w:rPr>
          <w:rFonts w:asciiTheme="minorHAnsi" w:hAnsiTheme="minorHAnsi" w:cstheme="minorHAnsi"/>
          <w:sz w:val="22"/>
          <w:lang w:val="es-ES"/>
        </w:rPr>
      </w:pPr>
    </w:p>
    <w:p w14:paraId="3C06945C" w14:textId="34CCDBF6" w:rsidR="00B4660D" w:rsidRPr="00011B5F" w:rsidRDefault="00011B5F" w:rsidP="00011B5F">
      <w:pPr>
        <w:spacing w:line="240" w:lineRule="atLeast"/>
        <w:ind w:left="-709"/>
        <w:jc w:val="right"/>
        <w:rPr>
          <w:noProof/>
          <w:lang w:val="es-MX" w:eastAsia="es-MX"/>
        </w:rPr>
      </w:pPr>
      <w:bookmarkStart w:id="0" w:name="_GoBack"/>
      <w:bookmarkEnd w:id="0"/>
      <w:r w:rsidRPr="00271C01">
        <w:rPr>
          <w:rFonts w:asciiTheme="minorHAnsi" w:eastAsia="Bodoni MT" w:hAnsiTheme="minorHAnsi" w:cstheme="minorHAnsi"/>
          <w:b/>
          <w:noProof/>
          <w:spacing w:val="-1"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6A4C14" wp14:editId="652F3042">
                <wp:simplePos x="0" y="0"/>
                <wp:positionH relativeFrom="margin">
                  <wp:posOffset>-228600</wp:posOffset>
                </wp:positionH>
                <wp:positionV relativeFrom="paragraph">
                  <wp:posOffset>671830</wp:posOffset>
                </wp:positionV>
                <wp:extent cx="6534150" cy="9525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9D7D4" w14:textId="2869C156" w:rsidR="00011B5F" w:rsidRPr="00ED2DA0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Av. Jesús Reyes Heroles s/n colonia Nueva Aurora, Puebla, Pue. C.P. 72070</w:t>
                            </w:r>
                          </w:p>
                          <w:p w14:paraId="39A9D73A" w14:textId="131A881E" w:rsidR="00011B5F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Ext.1170 drh.gestoria</w:t>
                            </w:r>
                            <w:hyperlink r:id="rId8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@seppue.gob.mx</w:t>
                              </w:r>
                            </w:hyperlink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/ sep.puebla.gob.mx</w:t>
                            </w:r>
                          </w:p>
                          <w:p w14:paraId="616260E2" w14:textId="77777777" w:rsidR="00011B5F" w:rsidRPr="00ED2DA0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08</w:t>
                            </w: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9 </w:t>
                            </w:r>
                            <w:hyperlink r:id="rId9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pagos_servicios@seppue.gob.mx</w:t>
                              </w:r>
                            </w:hyperlink>
                          </w:p>
                          <w:p w14:paraId="162B98EB" w14:textId="6C6F3409" w:rsidR="00011B5F" w:rsidRPr="00C43214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|</w:t>
                            </w:r>
                          </w:p>
                          <w:p w14:paraId="7BE49354" w14:textId="1ABE3E22" w:rsidR="00011B5F" w:rsidRPr="00ED2DA0" w:rsidRDefault="00011B5F" w:rsidP="00011B5F">
                            <w:pPr>
                              <w:pStyle w:val="Piedepgina"/>
                              <w:jc w:val="right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F625222" wp14:editId="49F58EAC">
                                  <wp:extent cx="879475" cy="32321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475" cy="323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B2A589" w14:textId="0FF87878" w:rsidR="00011B5F" w:rsidRDefault="00011B5F" w:rsidP="00011B5F">
                            <w:pPr>
                              <w:pStyle w:val="Piedepgina"/>
                              <w:jc w:val="right"/>
                              <w:rPr>
                                <w:rStyle w:val="Hipervnculo"/>
                                <w:rFonts w:asciiTheme="majorHAnsi" w:hAnsiTheme="majorHAnsi" w:cstheme="majorHAnsi"/>
                                <w:color w:val="auto"/>
                                <w:u w:val="none"/>
                                <w:lang w:val="es-ES"/>
                              </w:rPr>
                            </w:pPr>
                          </w:p>
                          <w:p w14:paraId="2F2265DE" w14:textId="28C0A82A" w:rsidR="00011B5F" w:rsidRPr="00ED2DA0" w:rsidRDefault="00011B5F" w:rsidP="00011B5F">
                            <w:pPr>
                              <w:pStyle w:val="Piedepgina"/>
                              <w:jc w:val="right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</w:p>
                          <w:p w14:paraId="37854DF7" w14:textId="77777777" w:rsidR="00011B5F" w:rsidRPr="00C43214" w:rsidRDefault="00011B5F" w:rsidP="00011B5F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100CC45D" w14:textId="17CC4D77" w:rsidR="00011B5F" w:rsidRDefault="00011B5F" w:rsidP="00011B5F">
                            <w:pPr>
                              <w:jc w:val="right"/>
                            </w:pPr>
                            <w: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A4C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pt;margin-top:52.9pt;width:514.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" stroked="f">
                <v:textbox>
                  <w:txbxContent>
                    <w:p w14:paraId="6909D7D4" w14:textId="2869C156" w:rsidR="00011B5F" w:rsidRPr="00ED2DA0" w:rsidRDefault="00011B5F" w:rsidP="00011B5F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Av. Jesús Reyes Heroles s/n colonia Nueva Aurora, Puebla, Pue. C.P. 72070</w:t>
                      </w:r>
                    </w:p>
                    <w:p w14:paraId="39A9D73A" w14:textId="131A881E" w:rsidR="00011B5F" w:rsidRDefault="00011B5F" w:rsidP="00011B5F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Ext.1170 drh.gestoria</w:t>
                      </w:r>
                      <w:hyperlink r:id="rId11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@seppue.gob.mx</w:t>
                        </w:r>
                      </w:hyperlink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/ sep.puebla.gob.mx</w:t>
                      </w:r>
                    </w:p>
                    <w:p w14:paraId="616260E2" w14:textId="77777777" w:rsidR="00011B5F" w:rsidRPr="00ED2DA0" w:rsidRDefault="00011B5F" w:rsidP="00011B5F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</w:t>
                      </w:r>
                      <w:r>
                        <w:rPr>
                          <w:rFonts w:asciiTheme="majorHAnsi" w:hAnsiTheme="majorHAnsi" w:cstheme="majorHAnsi"/>
                          <w:lang w:val="es-ES"/>
                        </w:rPr>
                        <w:t>08</w:t>
                      </w: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9 </w:t>
                      </w:r>
                      <w:hyperlink r:id="rId12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pagos_servicios@seppue.gob.mx</w:t>
                        </w:r>
                      </w:hyperlink>
                    </w:p>
                    <w:p w14:paraId="162B98EB" w14:textId="6C6F3409" w:rsidR="00011B5F" w:rsidRPr="00C43214" w:rsidRDefault="00011B5F" w:rsidP="00011B5F">
                      <w:pPr>
                        <w:pStyle w:val="Piedepgina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|</w:t>
                      </w:r>
                    </w:p>
                    <w:p w14:paraId="7BE49354" w14:textId="1ABE3E22" w:rsidR="00011B5F" w:rsidRPr="00ED2DA0" w:rsidRDefault="00011B5F" w:rsidP="00011B5F">
                      <w:pPr>
                        <w:pStyle w:val="Piedepgina"/>
                        <w:jc w:val="right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F625222" wp14:editId="49F58EAC">
                            <wp:extent cx="879475" cy="32321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475" cy="32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B2A589" w14:textId="0FF87878" w:rsidR="00011B5F" w:rsidRDefault="00011B5F" w:rsidP="00011B5F">
                      <w:pPr>
                        <w:pStyle w:val="Piedepgina"/>
                        <w:jc w:val="right"/>
                        <w:rPr>
                          <w:rStyle w:val="Hipervnculo"/>
                          <w:rFonts w:asciiTheme="majorHAnsi" w:hAnsiTheme="majorHAnsi" w:cstheme="majorHAnsi"/>
                          <w:color w:val="auto"/>
                          <w:u w:val="none"/>
                          <w:lang w:val="es-ES"/>
                        </w:rPr>
                      </w:pPr>
                    </w:p>
                    <w:p w14:paraId="2F2265DE" w14:textId="28C0A82A" w:rsidR="00011B5F" w:rsidRPr="00ED2DA0" w:rsidRDefault="00011B5F" w:rsidP="00011B5F">
                      <w:pPr>
                        <w:pStyle w:val="Piedepgina"/>
                        <w:jc w:val="right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</w:p>
                    <w:p w14:paraId="37854DF7" w14:textId="77777777" w:rsidR="00011B5F" w:rsidRPr="00C43214" w:rsidRDefault="00011B5F" w:rsidP="00011B5F">
                      <w:pPr>
                        <w:pStyle w:val="Piedepgina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100CC45D" w14:textId="17CC4D77" w:rsidR="00011B5F" w:rsidRDefault="00011B5F" w:rsidP="00011B5F">
                      <w:pPr>
                        <w:jc w:val="right"/>
                      </w:pPr>
                      <w:r>
                        <w:t>|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BCA" w:rsidRPr="00343BCA">
        <w:rPr>
          <w:rFonts w:asciiTheme="minorHAnsi" w:hAnsiTheme="minorHAnsi" w:cstheme="minorHAnsi"/>
          <w:lang w:val="es-ES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B4660D" w:rsidRPr="00011B5F" w:rsidSect="00011B5F">
      <w:footerReference w:type="even" r:id="rId13"/>
      <w:footerReference w:type="default" r:id="rId14"/>
      <w:pgSz w:w="12240" w:h="15840"/>
      <w:pgMar w:top="993" w:right="1418" w:bottom="993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5C8C" w14:textId="77777777" w:rsidR="00BC18FB" w:rsidRDefault="00BC18FB" w:rsidP="00924AB7">
      <w:r>
        <w:separator/>
      </w:r>
    </w:p>
  </w:endnote>
  <w:endnote w:type="continuationSeparator" w:id="0">
    <w:p w14:paraId="1BA0BE6C" w14:textId="77777777" w:rsidR="00BC18FB" w:rsidRDefault="00BC18FB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A89E" w14:textId="769DE2B0" w:rsidR="00011B5F" w:rsidRDefault="00011B5F">
    <w:pPr>
      <w:pStyle w:val="Piedepgina"/>
    </w:pPr>
    <w:r w:rsidRPr="00011B5F">
      <w:rPr>
        <w:rFonts w:asciiTheme="minorHAnsi" w:eastAsia="Bodoni MT" w:hAnsiTheme="minorHAnsi" w:cstheme="minorHAnsi"/>
        <w:b/>
        <w:noProof/>
        <w:spacing w:val="-1"/>
        <w:sz w:val="22"/>
        <w:szCs w:val="22"/>
        <w:lang w:val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0E5FD8" wp14:editId="7D5776EF">
              <wp:simplePos x="0" y="0"/>
              <wp:positionH relativeFrom="margin">
                <wp:posOffset>0</wp:posOffset>
              </wp:positionH>
              <wp:positionV relativeFrom="paragraph">
                <wp:posOffset>188595</wp:posOffset>
              </wp:positionV>
              <wp:extent cx="4810125" cy="552450"/>
              <wp:effectExtent l="0" t="0" r="9525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DFC53" w14:textId="77777777" w:rsidR="00011B5F" w:rsidRDefault="00011B5F" w:rsidP="00011B5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5F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4.85pt;width:378.7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" stroked="f">
              <v:textbox>
                <w:txbxContent>
                  <w:p w14:paraId="791DFC53" w14:textId="77777777" w:rsidR="00011B5F" w:rsidRDefault="00011B5F" w:rsidP="00011B5F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37021" w14:textId="77777777" w:rsidR="00BC18FB" w:rsidRDefault="00BC18FB" w:rsidP="00924AB7">
      <w:r>
        <w:separator/>
      </w:r>
    </w:p>
  </w:footnote>
  <w:footnote w:type="continuationSeparator" w:id="0">
    <w:p w14:paraId="02CF4ACF" w14:textId="77777777" w:rsidR="00BC18FB" w:rsidRDefault="00BC18FB" w:rsidP="0092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1B5F"/>
    <w:rsid w:val="00026202"/>
    <w:rsid w:val="000440CB"/>
    <w:rsid w:val="000737A0"/>
    <w:rsid w:val="000B01E7"/>
    <w:rsid w:val="000C1FDE"/>
    <w:rsid w:val="00121445"/>
    <w:rsid w:val="00161988"/>
    <w:rsid w:val="001979C2"/>
    <w:rsid w:val="001A070E"/>
    <w:rsid w:val="001B7DEE"/>
    <w:rsid w:val="00271C01"/>
    <w:rsid w:val="003053D7"/>
    <w:rsid w:val="00310502"/>
    <w:rsid w:val="00343BCA"/>
    <w:rsid w:val="003A240A"/>
    <w:rsid w:val="003D0D1C"/>
    <w:rsid w:val="00406804"/>
    <w:rsid w:val="004355FE"/>
    <w:rsid w:val="004672C1"/>
    <w:rsid w:val="00494BA9"/>
    <w:rsid w:val="005E1A2B"/>
    <w:rsid w:val="00624094"/>
    <w:rsid w:val="006711A3"/>
    <w:rsid w:val="006C1F25"/>
    <w:rsid w:val="006D3A1F"/>
    <w:rsid w:val="00702CA5"/>
    <w:rsid w:val="00792DD4"/>
    <w:rsid w:val="007E12BB"/>
    <w:rsid w:val="00823AE3"/>
    <w:rsid w:val="00863BD0"/>
    <w:rsid w:val="00914F0C"/>
    <w:rsid w:val="00924AB7"/>
    <w:rsid w:val="00934740"/>
    <w:rsid w:val="00935DA8"/>
    <w:rsid w:val="009625AB"/>
    <w:rsid w:val="00982E7B"/>
    <w:rsid w:val="0098365F"/>
    <w:rsid w:val="009A5975"/>
    <w:rsid w:val="009A6352"/>
    <w:rsid w:val="009B3038"/>
    <w:rsid w:val="009C7A05"/>
    <w:rsid w:val="00A16573"/>
    <w:rsid w:val="00A70E06"/>
    <w:rsid w:val="00A83FCE"/>
    <w:rsid w:val="00A926DF"/>
    <w:rsid w:val="00AD1A7D"/>
    <w:rsid w:val="00B104EB"/>
    <w:rsid w:val="00B4660D"/>
    <w:rsid w:val="00B61049"/>
    <w:rsid w:val="00BC18FB"/>
    <w:rsid w:val="00BC46D9"/>
    <w:rsid w:val="00BD0F12"/>
    <w:rsid w:val="00C078B9"/>
    <w:rsid w:val="00C10593"/>
    <w:rsid w:val="00C43214"/>
    <w:rsid w:val="00D45F55"/>
    <w:rsid w:val="00D57E81"/>
    <w:rsid w:val="00D60AE6"/>
    <w:rsid w:val="00DC4538"/>
    <w:rsid w:val="00E0095B"/>
    <w:rsid w:val="00E32761"/>
    <w:rsid w:val="00E552FE"/>
    <w:rsid w:val="00E74980"/>
    <w:rsid w:val="00ED2DA0"/>
    <w:rsid w:val="00ED6AE5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educacion.ocs@seppue.gob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pagos_servicios@seppue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ia.educacion.ocs@seppue.gob.m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agos_servicios@seppue.gob.m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DAED-E146-45EE-8A14-8DB3CCE8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9</cp:revision>
  <dcterms:created xsi:type="dcterms:W3CDTF">2025-01-29T19:29:00Z</dcterms:created>
  <dcterms:modified xsi:type="dcterms:W3CDTF">2025-03-24T16:46:00Z</dcterms:modified>
</cp:coreProperties>
</file>