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DC72" w14:textId="3CAB67D9" w:rsidR="00162009" w:rsidRPr="007C6AF7" w:rsidRDefault="00162009" w:rsidP="00162009">
      <w:pPr>
        <w:pStyle w:val="Encabezado"/>
        <w:jc w:val="center"/>
        <w:rPr>
          <w:b/>
          <w:lang w:val="es-MX"/>
        </w:rPr>
      </w:pP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590ADEEC" w14:textId="77777777" w:rsidR="00162009" w:rsidRPr="007C6AF7" w:rsidRDefault="00162009" w:rsidP="00162009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2F48D" wp14:editId="3B743155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501162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50116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EF3C7" w14:textId="77777777" w:rsidR="00162009" w:rsidRPr="00162009" w:rsidRDefault="00162009" w:rsidP="00162009">
                            <w:pPr>
                              <w:pStyle w:val="Textoindependiente"/>
                              <w:spacing w:before="63"/>
                              <w:ind w:left="20" w:right="18" w:hanging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162009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 xml:space="preserve">REANUDACIÓN DE LABORES </w:t>
                            </w:r>
                            <w:r w:rsidRPr="00162009">
                              <w:rPr>
                                <w:rFonts w:ascii="Adelle Sans Light" w:eastAsia="Arial" w:hAnsi="Adelle Sans Light" w:cs="Arial"/>
                                <w:b/>
                                <w:sz w:val="20"/>
                                <w:szCs w:val="20"/>
                              </w:rPr>
                              <w:t>DE LICENCIA POR PASAR A OTRO EMPLEO</w:t>
                            </w:r>
                          </w:p>
                          <w:p w14:paraId="096B111B" w14:textId="77777777" w:rsidR="00162009" w:rsidRPr="00162009" w:rsidRDefault="00162009" w:rsidP="00162009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2F4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" fillcolor="#cfcdcd [2894]" stroked="f" strokeweight=".5pt">
                <v:textbox>
                  <w:txbxContent>
                    <w:p w14:paraId="67CEF3C7" w14:textId="77777777" w:rsidR="00162009" w:rsidRPr="00162009" w:rsidRDefault="00162009" w:rsidP="00162009">
                      <w:pPr>
                        <w:pStyle w:val="Textoindependiente"/>
                        <w:spacing w:before="63"/>
                        <w:ind w:left="20" w:right="18" w:hanging="4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162009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 xml:space="preserve">REANUDACIÓN DE LABORES </w:t>
                      </w:r>
                      <w:r w:rsidRPr="00162009">
                        <w:rPr>
                          <w:rFonts w:ascii="Adelle Sans Light" w:eastAsia="Arial" w:hAnsi="Adelle Sans Light" w:cs="Arial"/>
                          <w:b/>
                          <w:sz w:val="20"/>
                          <w:szCs w:val="20"/>
                        </w:rPr>
                        <w:t>DE LICENCIA POR PASAR A OTRO EMPLEO</w:t>
                      </w:r>
                    </w:p>
                    <w:p w14:paraId="096B111B" w14:textId="77777777" w:rsidR="00162009" w:rsidRPr="00162009" w:rsidRDefault="00162009" w:rsidP="00162009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16F7F4" w14:textId="77777777" w:rsidR="00162009" w:rsidRDefault="00162009" w:rsidP="00162009">
      <w:pPr>
        <w:pStyle w:val="Encabezado"/>
      </w:pPr>
    </w:p>
    <w:p w14:paraId="43920A8F" w14:textId="77777777" w:rsidR="00284480" w:rsidRPr="007F2670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7F2670" w14:paraId="61CA60D7" w14:textId="77777777" w:rsidTr="00162009">
        <w:tc>
          <w:tcPr>
            <w:tcW w:w="8828" w:type="dxa"/>
            <w:shd w:val="clear" w:color="auto" w:fill="E7E6E6" w:themeFill="background2"/>
            <w:vAlign w:val="center"/>
          </w:tcPr>
          <w:p w14:paraId="54ABE704" w14:textId="77777777" w:rsidR="00324B27" w:rsidRPr="007F2670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F267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2BF1F086" w14:textId="77777777" w:rsidR="00324B27" w:rsidRPr="007F2670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73F19" w:rsidRPr="00162009" w14:paraId="3AB811A0" w14:textId="77777777" w:rsidTr="00324B27">
        <w:tc>
          <w:tcPr>
            <w:tcW w:w="2689" w:type="dxa"/>
            <w:vAlign w:val="center"/>
          </w:tcPr>
          <w:p w14:paraId="7BA5050A" w14:textId="77777777" w:rsidR="00324B27" w:rsidRPr="00C73F1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C73F19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C73F19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C73F19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04BF51F7" w14:textId="77777777" w:rsidR="00324B27" w:rsidRPr="00C73F19" w:rsidRDefault="002840F5" w:rsidP="00B35039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eastAsia="Arial" w:hAnsi="Adelle Sans Light" w:cs="Arial"/>
                <w:sz w:val="20"/>
                <w:szCs w:val="20"/>
              </w:rPr>
              <w:t>Al Personal Docente y Personal de Apoyo y Asistencia a la Educación Federal, que haya solicitado licencia por pasar a otro empleo.</w:t>
            </w:r>
          </w:p>
        </w:tc>
      </w:tr>
      <w:tr w:rsidR="00C73F19" w:rsidRPr="00162009" w14:paraId="79D0A659" w14:textId="77777777" w:rsidTr="00324B27">
        <w:tc>
          <w:tcPr>
            <w:tcW w:w="2689" w:type="dxa"/>
            <w:vAlign w:val="center"/>
          </w:tcPr>
          <w:p w14:paraId="4288F700" w14:textId="77777777" w:rsidR="00324B27" w:rsidRPr="00C73F1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1B78869B" w14:textId="77777777" w:rsidR="00324B27" w:rsidRPr="00C73F19" w:rsidRDefault="00757051" w:rsidP="00B35039">
            <w:pPr>
              <w:spacing w:after="3" w:line="251" w:lineRule="auto"/>
              <w:ind w:left="-5" w:right="-61" w:hanging="10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En</w:t>
            </w:r>
            <w:r w:rsidR="002840F5" w:rsidRPr="00C73F19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la</w:t>
            </w:r>
            <w:r w:rsidR="002840F5" w:rsidRPr="00C73F19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reincorporación</w:t>
            </w:r>
            <w:r w:rsidR="002840F5" w:rsidRPr="00C73F19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del</w:t>
            </w:r>
            <w:r w:rsidR="002840F5" w:rsidRPr="00C73F19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trabajador</w:t>
            </w:r>
            <w:r w:rsidR="002840F5" w:rsidRPr="00C73F19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a</w:t>
            </w:r>
            <w:r w:rsidR="002840F5" w:rsidRPr="00C73F19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su</w:t>
            </w:r>
            <w:r w:rsidR="002840F5" w:rsidRPr="00C73F19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Centro</w:t>
            </w:r>
            <w:r w:rsidR="002840F5" w:rsidRPr="00C73F19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="002840F5" w:rsidRPr="00C73F19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Trabajo</w:t>
            </w:r>
            <w:r w:rsidR="002840F5" w:rsidRPr="00C73F19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después</w:t>
            </w:r>
            <w:r w:rsidR="002840F5" w:rsidRPr="00C73F19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="002840F5" w:rsidRPr="00C73F19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la</w:t>
            </w:r>
            <w:r w:rsidR="002840F5" w:rsidRPr="00C73F19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licencia</w:t>
            </w:r>
            <w:r w:rsidR="002840F5" w:rsidRPr="00C73F19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sin</w:t>
            </w:r>
            <w:r w:rsidR="002840F5" w:rsidRPr="00C73F19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goce</w:t>
            </w:r>
            <w:r w:rsidR="002840F5" w:rsidRPr="00C73F19">
              <w:rPr>
                <w:rFonts w:ascii="Adelle Sans Light" w:hAnsi="Adelle Sans Light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="002840F5" w:rsidRPr="00C73F19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2840F5" w:rsidRPr="00C73F19">
              <w:rPr>
                <w:rFonts w:ascii="Adelle Sans Light" w:hAnsi="Adelle Sans Light" w:cs="Arial"/>
                <w:sz w:val="20"/>
                <w:szCs w:val="20"/>
                <w:lang w:val="es-MX"/>
              </w:rPr>
              <w:t>sueldo.</w:t>
            </w:r>
          </w:p>
        </w:tc>
      </w:tr>
      <w:tr w:rsidR="00C73F19" w:rsidRPr="00C73F19" w14:paraId="54AB5AFC" w14:textId="77777777" w:rsidTr="00324B27">
        <w:tc>
          <w:tcPr>
            <w:tcW w:w="2689" w:type="dxa"/>
            <w:vAlign w:val="center"/>
          </w:tcPr>
          <w:p w14:paraId="548A8D75" w14:textId="77777777" w:rsidR="00324B27" w:rsidRPr="00C73F1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62619559" w14:textId="77777777" w:rsidR="00324B27" w:rsidRPr="00C73F19" w:rsidRDefault="00B61BD7" w:rsidP="00B35039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proofErr w:type="spellStart"/>
            <w:r w:rsidRPr="00C73F19">
              <w:rPr>
                <w:rFonts w:ascii="Adelle Sans Light" w:eastAsia="Arial" w:hAnsi="Adelle Sans Light" w:cs="Arial"/>
                <w:sz w:val="20"/>
                <w:szCs w:val="20"/>
              </w:rPr>
              <w:t>Presencial</w:t>
            </w:r>
            <w:proofErr w:type="spellEnd"/>
            <w:r w:rsidR="00CC62E4" w:rsidRPr="00C73F19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324B27" w:rsidRPr="00162009" w14:paraId="73CEA7A1" w14:textId="77777777" w:rsidTr="00324B27">
        <w:tc>
          <w:tcPr>
            <w:tcW w:w="2689" w:type="dxa"/>
            <w:vAlign w:val="center"/>
          </w:tcPr>
          <w:p w14:paraId="4CCE65B7" w14:textId="77777777" w:rsidR="00324B27" w:rsidRPr="00C73F1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2520F419" w14:textId="77777777" w:rsidR="002840F5" w:rsidRPr="00C73F19" w:rsidRDefault="002840F5" w:rsidP="00B35039">
            <w:pPr>
              <w:spacing w:after="3" w:line="265" w:lineRule="auto"/>
              <w:jc w:val="both"/>
              <w:rPr>
                <w:rFonts w:ascii="Adelle Sans Light" w:hAnsi="Adelle Sans Light" w:cs="Arial"/>
                <w:sz w:val="20"/>
                <w:szCs w:val="20"/>
                <w:lang w:val="es-ES"/>
              </w:rPr>
            </w:pPr>
            <w:r w:rsidRPr="00C73F19">
              <w:rPr>
                <w:rFonts w:ascii="Adelle Sans Light" w:hAnsi="Adelle Sans Light" w:cs="Arial"/>
                <w:sz w:val="20"/>
                <w:szCs w:val="20"/>
                <w:lang w:val="es-ES"/>
              </w:rPr>
              <w:t>Movimiento de Personal.</w:t>
            </w:r>
          </w:p>
          <w:p w14:paraId="7C413C05" w14:textId="77777777" w:rsidR="002840F5" w:rsidRPr="00C73F19" w:rsidRDefault="002840F5" w:rsidP="00B35039">
            <w:pPr>
              <w:spacing w:after="3" w:line="265" w:lineRule="auto"/>
              <w:jc w:val="both"/>
              <w:rPr>
                <w:rFonts w:ascii="Adelle Sans Light" w:hAnsi="Adelle Sans Light" w:cs="Arial"/>
                <w:sz w:val="20"/>
                <w:szCs w:val="20"/>
                <w:lang w:val="es-ES"/>
              </w:rPr>
            </w:pPr>
            <w:r w:rsidRPr="00C73F19">
              <w:rPr>
                <w:rFonts w:ascii="Adelle Sans Light" w:hAnsi="Adelle Sans Light" w:cs="Arial"/>
                <w:sz w:val="20"/>
                <w:szCs w:val="20"/>
                <w:lang w:val="es-ES"/>
              </w:rPr>
              <w:t>En caso de reanudar al término de la licencia, se entrega acuse de recibo. En caso de reanudar antes del término de la licencia, se entrega resolutivo.</w:t>
            </w:r>
          </w:p>
          <w:p w14:paraId="6DA87CF5" w14:textId="77777777" w:rsidR="00324B27" w:rsidRPr="00C73F19" w:rsidRDefault="002840F5" w:rsidP="00B35039">
            <w:pPr>
              <w:spacing w:after="3" w:line="265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C73F19">
              <w:rPr>
                <w:rFonts w:ascii="Adelle Sans Light" w:hAnsi="Adelle Sans Light" w:cs="Arial"/>
                <w:sz w:val="20"/>
                <w:szCs w:val="20"/>
                <w:lang w:val="es-ES"/>
              </w:rPr>
              <w:t>El trámite de reanudación de licencia deberá realizarse con 45 días naturales previos al término de la misma.</w:t>
            </w:r>
          </w:p>
        </w:tc>
      </w:tr>
    </w:tbl>
    <w:p w14:paraId="5A01C997" w14:textId="77777777" w:rsidR="00324B27" w:rsidRPr="00C73F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3F19" w:rsidRPr="00C73F19" w14:paraId="32FD72C8" w14:textId="77777777" w:rsidTr="00162009">
        <w:tc>
          <w:tcPr>
            <w:tcW w:w="8828" w:type="dxa"/>
            <w:shd w:val="clear" w:color="auto" w:fill="E7E6E6" w:themeFill="background2"/>
            <w:vAlign w:val="center"/>
          </w:tcPr>
          <w:p w14:paraId="119F9AAC" w14:textId="77777777" w:rsidR="00324B27" w:rsidRPr="00C73F19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40292245" w14:textId="77777777" w:rsidR="00324B27" w:rsidRPr="00C73F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162009" w14:paraId="47A2B769" w14:textId="77777777" w:rsidTr="002840F5">
        <w:tc>
          <w:tcPr>
            <w:tcW w:w="8784" w:type="dxa"/>
            <w:vAlign w:val="center"/>
          </w:tcPr>
          <w:p w14:paraId="05149314" w14:textId="77777777" w:rsidR="002840F5" w:rsidRPr="00C73F19" w:rsidRDefault="002840F5" w:rsidP="002840F5">
            <w:pPr>
              <w:pStyle w:val="Textoindependiente"/>
              <w:tabs>
                <w:tab w:val="left" w:pos="821"/>
                <w:tab w:val="left" w:pos="822"/>
              </w:tabs>
              <w:spacing w:before="8"/>
              <w:ind w:left="821"/>
              <w:rPr>
                <w:rFonts w:ascii="Adelle Sans Light" w:hAnsi="Adelle Sans Light"/>
                <w:sz w:val="20"/>
                <w:szCs w:val="20"/>
              </w:rPr>
            </w:pPr>
          </w:p>
          <w:p w14:paraId="015B09DC" w14:textId="77777777" w:rsidR="00B35039" w:rsidRPr="00C73F19" w:rsidRDefault="00235C4C" w:rsidP="00CC62E4">
            <w:pPr>
              <w:pStyle w:val="Textoindependiente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before="8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 xml:space="preserve">Solicitud de movimiento de alta </w:t>
            </w:r>
            <w:r w:rsidR="000E13D2" w:rsidRPr="00C73F19">
              <w:rPr>
                <w:rFonts w:ascii="Adelle Sans Light" w:hAnsi="Adelle Sans Light"/>
                <w:sz w:val="20"/>
                <w:szCs w:val="20"/>
              </w:rPr>
              <w:t>requisitado</w:t>
            </w:r>
            <w:r w:rsidR="00CC62E4" w:rsidRPr="00C73F19">
              <w:rPr>
                <w:rFonts w:ascii="Adelle Sans Light" w:hAnsi="Adelle Sans Light"/>
                <w:sz w:val="20"/>
                <w:szCs w:val="20"/>
              </w:rPr>
              <w:t>.</w:t>
            </w:r>
            <w:r w:rsidR="002840F5" w:rsidRPr="00C73F19">
              <w:rPr>
                <w:rFonts w:ascii="Adelle Sans Light" w:hAnsi="Adelle Sans Light"/>
                <w:sz w:val="20"/>
                <w:szCs w:val="20"/>
              </w:rPr>
              <w:t xml:space="preserve"> </w:t>
            </w:r>
            <w:r w:rsidR="00B35039" w:rsidRPr="00C73F19">
              <w:rPr>
                <w:rFonts w:ascii="Adelle Sans Light" w:hAnsi="Adelle Sans Light"/>
                <w:sz w:val="20"/>
                <w:szCs w:val="20"/>
              </w:rPr>
              <w:t>(Original y copia)</w:t>
            </w:r>
            <w:r w:rsidR="00CC62E4" w:rsidRPr="00C73F19">
              <w:rPr>
                <w:rFonts w:ascii="Adelle Sans Light" w:hAnsi="Adelle Sans Light"/>
                <w:sz w:val="20"/>
                <w:szCs w:val="20"/>
              </w:rPr>
              <w:t>.</w:t>
            </w:r>
          </w:p>
          <w:p w14:paraId="1C95FB1D" w14:textId="77777777" w:rsidR="00B35039" w:rsidRPr="00C73F19" w:rsidRDefault="00B35039" w:rsidP="00CC62E4">
            <w:pPr>
              <w:pStyle w:val="Textoindependiente"/>
              <w:tabs>
                <w:tab w:val="left" w:pos="821"/>
                <w:tab w:val="left" w:pos="822"/>
              </w:tabs>
              <w:spacing w:before="8"/>
              <w:ind w:left="821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40CF583C" w14:textId="77777777" w:rsidR="00B35039" w:rsidRPr="00C73F19" w:rsidRDefault="00B35039" w:rsidP="00CC62E4">
            <w:pPr>
              <w:pStyle w:val="Textoindependiente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before="8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>Oficio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reanudación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labores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signado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por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el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interesado,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>Jefe</w:t>
            </w:r>
            <w:proofErr w:type="gramEnd"/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I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nmediato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Superior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Director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N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ivel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Educativo</w:t>
            </w:r>
            <w:r w:rsidR="000E13D2" w:rsidRPr="00C73F19">
              <w:rPr>
                <w:rFonts w:ascii="Adelle Sans Light" w:hAnsi="Adelle Sans Light"/>
                <w:sz w:val="20"/>
                <w:szCs w:val="20"/>
              </w:rPr>
              <w:t>.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(Original y copia)</w:t>
            </w:r>
            <w:r w:rsidR="00CC62E4" w:rsidRPr="00C73F19">
              <w:rPr>
                <w:rFonts w:ascii="Adelle Sans Light" w:hAnsi="Adelle Sans Light"/>
                <w:sz w:val="20"/>
                <w:szCs w:val="20"/>
              </w:rPr>
              <w:t>.</w:t>
            </w:r>
          </w:p>
          <w:p w14:paraId="6D78CCD3" w14:textId="77777777" w:rsidR="002840F5" w:rsidRPr="00C73F19" w:rsidRDefault="002840F5" w:rsidP="00CC62E4">
            <w:pPr>
              <w:pStyle w:val="Textoindependiente"/>
              <w:tabs>
                <w:tab w:val="left" w:pos="821"/>
                <w:tab w:val="left" w:pos="822"/>
              </w:tabs>
              <w:spacing w:before="8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4E56A6B3" w14:textId="77777777" w:rsidR="002840F5" w:rsidRPr="00C73F19" w:rsidRDefault="002840F5" w:rsidP="00CC62E4">
            <w:pPr>
              <w:pStyle w:val="Textoindependiente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>Movimiento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Personal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licencia</w:t>
            </w:r>
            <w:r w:rsidRPr="00C73F19">
              <w:rPr>
                <w:rFonts w:ascii="Adelle Sans Light" w:hAnsi="Adelle Sans Light"/>
                <w:spacing w:val="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prórroga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B35039" w:rsidRPr="00C73F19">
              <w:rPr>
                <w:rFonts w:ascii="Adelle Sans Light" w:hAnsi="Adelle Sans Light"/>
                <w:sz w:val="20"/>
                <w:szCs w:val="20"/>
              </w:rPr>
              <w:t>que antecede a este trámite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 xml:space="preserve">. </w:t>
            </w:r>
            <w:r w:rsidR="00B35039" w:rsidRPr="00C73F19">
              <w:rPr>
                <w:rFonts w:ascii="Adelle Sans Light" w:hAnsi="Adelle Sans Light"/>
                <w:sz w:val="20"/>
                <w:szCs w:val="20"/>
              </w:rPr>
              <w:t>(2 copias).</w:t>
            </w:r>
          </w:p>
          <w:p w14:paraId="6D45F82B" w14:textId="77777777" w:rsidR="002840F5" w:rsidRPr="00C73F19" w:rsidRDefault="002840F5" w:rsidP="00CC62E4">
            <w:pPr>
              <w:pStyle w:val="Textoindependiente"/>
              <w:tabs>
                <w:tab w:val="left" w:pos="821"/>
                <w:tab w:val="left" w:pos="822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304E6CFA" w14:textId="77777777" w:rsidR="00B35039" w:rsidRPr="00C73F19" w:rsidRDefault="002840F5" w:rsidP="00CC62E4">
            <w:pPr>
              <w:pStyle w:val="Textoindependiente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>Identificación</w:t>
            </w:r>
            <w:r w:rsidRPr="00C73F19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Oficial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(Credencial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para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votar, Cédula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Profesional</w:t>
            </w:r>
            <w:r w:rsidRPr="00C73F19">
              <w:rPr>
                <w:rFonts w:ascii="Adelle Sans Light" w:hAnsi="Adelle Sans Light"/>
                <w:spacing w:val="-5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o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B61BD7" w:rsidRPr="00C73F19">
              <w:rPr>
                <w:rFonts w:ascii="Adelle Sans Light" w:hAnsi="Adelle Sans Light"/>
                <w:sz w:val="20"/>
                <w:szCs w:val="20"/>
              </w:rPr>
              <w:t xml:space="preserve">Pasaporte). </w:t>
            </w:r>
            <w:r w:rsidR="00B35039" w:rsidRPr="00C73F19">
              <w:rPr>
                <w:rFonts w:ascii="Adelle Sans Light" w:hAnsi="Adelle Sans Light"/>
                <w:sz w:val="20"/>
                <w:szCs w:val="20"/>
              </w:rPr>
              <w:t>(2 copias).</w:t>
            </w:r>
          </w:p>
          <w:p w14:paraId="4BB78744" w14:textId="77777777" w:rsidR="00B35039" w:rsidRPr="00C73F19" w:rsidRDefault="00B35039" w:rsidP="00CC62E4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5ACD0A60" w14:textId="77777777" w:rsidR="00B35039" w:rsidRPr="00C73F19" w:rsidRDefault="00B35039" w:rsidP="00CC62E4">
            <w:pPr>
              <w:pStyle w:val="Textoindependiente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>Último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talón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pago.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(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Se</w:t>
            </w:r>
            <w:r w:rsidRPr="00C73F19">
              <w:rPr>
                <w:rFonts w:ascii="Adelle Sans Light" w:hAnsi="Adelle Sans Light"/>
                <w:spacing w:val="-6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entregará</w:t>
            </w:r>
            <w:r w:rsidRPr="00C73F19">
              <w:rPr>
                <w:rFonts w:ascii="Adelle Sans Light" w:hAnsi="Adelle Sans Light"/>
                <w:spacing w:val="49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talón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pago,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por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cada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plaza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que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tenga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 xml:space="preserve">la solicitante) (2 tantos). </w:t>
            </w:r>
          </w:p>
          <w:p w14:paraId="0713FA71" w14:textId="77777777" w:rsidR="002840F5" w:rsidRPr="00C73F19" w:rsidRDefault="002840F5" w:rsidP="00CC62E4">
            <w:pPr>
              <w:pStyle w:val="Textoindependiente"/>
              <w:tabs>
                <w:tab w:val="left" w:pos="21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247B744E" w14:textId="77777777" w:rsidR="002840F5" w:rsidRPr="00C73F19" w:rsidRDefault="002840F5" w:rsidP="00CC62E4">
            <w:pPr>
              <w:pStyle w:val="Textoindependiente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before="8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>Compatibilidad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empleos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caso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tener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más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una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0E13D2" w:rsidRPr="00C73F19">
              <w:rPr>
                <w:rFonts w:ascii="Adelle Sans Light" w:hAnsi="Adelle Sans Light"/>
                <w:sz w:val="20"/>
                <w:szCs w:val="20"/>
              </w:rPr>
              <w:t>clave.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 xml:space="preserve"> </w:t>
            </w:r>
            <w:r w:rsidR="00B35039" w:rsidRPr="00C73F19">
              <w:rPr>
                <w:rFonts w:ascii="Adelle Sans Light" w:hAnsi="Adelle Sans Light"/>
                <w:sz w:val="20"/>
                <w:szCs w:val="20"/>
              </w:rPr>
              <w:t>(Original y copia).</w:t>
            </w:r>
          </w:p>
          <w:p w14:paraId="2F29911B" w14:textId="77777777" w:rsidR="002840F5" w:rsidRPr="00C73F19" w:rsidRDefault="002840F5" w:rsidP="00CC62E4">
            <w:pPr>
              <w:pStyle w:val="Textoindependiente"/>
              <w:tabs>
                <w:tab w:val="left" w:pos="821"/>
                <w:tab w:val="left" w:pos="822"/>
              </w:tabs>
              <w:spacing w:before="8"/>
              <w:ind w:left="821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68B07832" w14:textId="77777777" w:rsidR="002840F5" w:rsidRPr="00C73F19" w:rsidRDefault="002840F5" w:rsidP="00CC62E4">
            <w:pPr>
              <w:pStyle w:val="Textoindependiente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>Declaración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compatibilidad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caso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sólo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contar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con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una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="000E13D2" w:rsidRPr="00C73F19">
              <w:rPr>
                <w:rFonts w:ascii="Adelle Sans Light" w:hAnsi="Adelle Sans Light"/>
                <w:sz w:val="20"/>
                <w:szCs w:val="20"/>
              </w:rPr>
              <w:t xml:space="preserve">clave. </w:t>
            </w:r>
            <w:r w:rsidR="00B35039" w:rsidRPr="00C73F19">
              <w:rPr>
                <w:rFonts w:ascii="Adelle Sans Light" w:hAnsi="Adelle Sans Light"/>
                <w:sz w:val="20"/>
                <w:szCs w:val="20"/>
              </w:rPr>
              <w:t>(Original y copia).</w:t>
            </w:r>
          </w:p>
          <w:p w14:paraId="550009A1" w14:textId="77777777" w:rsidR="00B35039" w:rsidRPr="00C73F19" w:rsidRDefault="00B35039" w:rsidP="00CC62E4">
            <w:pPr>
              <w:pStyle w:val="Textoindependiente"/>
              <w:tabs>
                <w:tab w:val="left" w:pos="821"/>
                <w:tab w:val="left" w:pos="822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7D7E3BCD" w14:textId="77777777" w:rsidR="00B35039" w:rsidRPr="00C73F19" w:rsidRDefault="00B35039" w:rsidP="00CC62E4">
            <w:pPr>
              <w:pStyle w:val="Textoindependiente"/>
              <w:numPr>
                <w:ilvl w:val="0"/>
                <w:numId w:val="16"/>
              </w:numPr>
              <w:tabs>
                <w:tab w:val="left" w:pos="21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>Constancia de Situación Fiscal SAT actualizada (2 copias).</w:t>
            </w:r>
          </w:p>
          <w:p w14:paraId="6EC93143" w14:textId="77777777" w:rsidR="002840F5" w:rsidRPr="00C73F19" w:rsidRDefault="002840F5" w:rsidP="00CC62E4">
            <w:pPr>
              <w:pStyle w:val="Textoindependiente"/>
              <w:tabs>
                <w:tab w:val="left" w:pos="821"/>
                <w:tab w:val="left" w:pos="822"/>
              </w:tabs>
              <w:ind w:left="821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3773D90B" w14:textId="77777777" w:rsidR="002840F5" w:rsidRPr="00C73F19" w:rsidRDefault="002840F5" w:rsidP="00CC62E4">
            <w:pPr>
              <w:pStyle w:val="Textoindependiente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before="1"/>
              <w:ind w:right="221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 xml:space="preserve">En caso de reanudar antes del término de la licencia, debe anexar la baja por término de nombramiento del interino que </w:t>
            </w:r>
            <w:r w:rsidR="00D77788" w:rsidRPr="00C73F19">
              <w:rPr>
                <w:rFonts w:ascii="Adelle Sans Light" w:hAnsi="Adelle Sans Light"/>
                <w:sz w:val="20"/>
                <w:szCs w:val="20"/>
              </w:rPr>
              <w:t xml:space="preserve">cubrió </w:t>
            </w:r>
            <w:r w:rsidR="00D77788" w:rsidRPr="00C73F19">
              <w:rPr>
                <w:rFonts w:ascii="Adelle Sans Light" w:hAnsi="Adelle Sans Light"/>
                <w:spacing w:val="-47"/>
                <w:sz w:val="20"/>
                <w:szCs w:val="20"/>
              </w:rPr>
              <w:t>la</w:t>
            </w:r>
            <w:r w:rsidR="00D77788"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="00D77788">
              <w:rPr>
                <w:rFonts w:ascii="Adelle Sans Light" w:hAnsi="Adelle Sans Light"/>
                <w:spacing w:val="-1"/>
                <w:sz w:val="20"/>
                <w:szCs w:val="20"/>
              </w:rPr>
              <w:t>clave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.</w:t>
            </w:r>
          </w:p>
          <w:p w14:paraId="725A3EA7" w14:textId="77777777" w:rsidR="002840F5" w:rsidRPr="00C73F19" w:rsidRDefault="002840F5" w:rsidP="00CC62E4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0B228DB3" w14:textId="77777777" w:rsidR="00324B27" w:rsidRPr="00C73F19" w:rsidRDefault="002840F5" w:rsidP="00CC62E4">
            <w:pPr>
              <w:pStyle w:val="Textoindependiente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>El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trámite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reanudación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licencia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deberá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realizarse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45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días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naturales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previos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al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término</w:t>
            </w:r>
            <w:r w:rsidRPr="00C73F19">
              <w:rPr>
                <w:rFonts w:ascii="Adelle Sans Light" w:hAnsi="Adelle Sans Light"/>
                <w:spacing w:val="-5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6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misma.</w:t>
            </w:r>
          </w:p>
        </w:tc>
      </w:tr>
    </w:tbl>
    <w:p w14:paraId="48631781" w14:textId="77777777" w:rsidR="002840F5" w:rsidRPr="00C73F19" w:rsidRDefault="002840F5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3F19" w:rsidRPr="00C73F19" w14:paraId="6118EB38" w14:textId="77777777" w:rsidTr="00162009">
        <w:tc>
          <w:tcPr>
            <w:tcW w:w="8828" w:type="dxa"/>
            <w:shd w:val="clear" w:color="auto" w:fill="E7E6E6" w:themeFill="background2"/>
            <w:vAlign w:val="center"/>
          </w:tcPr>
          <w:p w14:paraId="1C8979F8" w14:textId="77777777" w:rsidR="00324B27" w:rsidRPr="00C73F1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180581BC" w14:textId="77D2C8AA" w:rsidR="007D1DBF" w:rsidRDefault="007D1DB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7738" w:dyaOrig="3679" w14:anchorId="264EC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86pt" o:ole="">
            <v:imagedata r:id="rId7" o:title=""/>
          </v:shape>
          <o:OLEObject Type="Embed" ProgID="Visio.Drawing.11" ShapeID="_x0000_i1025" DrawAspect="Content" ObjectID="_1778924714" r:id="rId8"/>
        </w:object>
      </w:r>
    </w:p>
    <w:p w14:paraId="03534F89" w14:textId="77777777" w:rsidR="007D1DBF" w:rsidRDefault="007D1DB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DBF" w:rsidRPr="00C73F19" w14:paraId="3559D164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04C2844B" w14:textId="0F33D346" w:rsidR="007D1DBF" w:rsidRPr="00C73F19" w:rsidRDefault="007D1DBF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5EC4F707" w14:textId="77777777" w:rsidR="007D1DBF" w:rsidRPr="00C73F19" w:rsidRDefault="007D1DB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162009" w14:paraId="40CCB9D5" w14:textId="77777777" w:rsidTr="00324B27">
        <w:tc>
          <w:tcPr>
            <w:tcW w:w="8828" w:type="dxa"/>
            <w:vAlign w:val="center"/>
          </w:tcPr>
          <w:p w14:paraId="1333C18A" w14:textId="77777777" w:rsidR="002840F5" w:rsidRPr="00C73F19" w:rsidRDefault="002840F5" w:rsidP="002840F5">
            <w:pPr>
              <w:widowControl w:val="0"/>
              <w:autoSpaceDE w:val="0"/>
              <w:autoSpaceDN w:val="0"/>
              <w:spacing w:before="1"/>
              <w:ind w:left="100"/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</w:pPr>
          </w:p>
          <w:p w14:paraId="43947B29" w14:textId="77777777" w:rsidR="002840F5" w:rsidRPr="00C73F19" w:rsidRDefault="002840F5" w:rsidP="009B4AD6">
            <w:pPr>
              <w:widowControl w:val="0"/>
              <w:autoSpaceDE w:val="0"/>
              <w:autoSpaceDN w:val="0"/>
              <w:spacing w:before="1"/>
              <w:ind w:left="100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C73F19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C73F19">
              <w:rPr>
                <w:rFonts w:ascii="Adelle Sans Light" w:eastAsia="Arial MT" w:hAnsi="Adelle Sans Light" w:cs="Arial MT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1.</w:t>
            </w:r>
            <w:r w:rsidRPr="00C73F19">
              <w:rPr>
                <w:rFonts w:ascii="Adelle Sans Light" w:eastAsia="Arial MT" w:hAnsi="Adelle Sans Light" w:cs="Arial MT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Consultar</w:t>
            </w:r>
            <w:r w:rsidRPr="00C73F19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los</w:t>
            </w:r>
            <w:r w:rsidRPr="00C73F19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requisitos</w:t>
            </w:r>
            <w:r w:rsidRPr="00C73F19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que</w:t>
            </w:r>
            <w:r w:rsidRPr="00C73F19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</w:t>
            </w:r>
            <w:r w:rsidRPr="00C73F19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mencionan</w:t>
            </w:r>
            <w:r w:rsidRPr="00C73F19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</w:t>
            </w:r>
            <w:r w:rsidRPr="00C73F19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ésta</w:t>
            </w:r>
            <w:proofErr w:type="gramEnd"/>
            <w:r w:rsidRPr="00C73F19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cédula.</w:t>
            </w:r>
          </w:p>
          <w:p w14:paraId="3245BE4B" w14:textId="77777777" w:rsidR="002840F5" w:rsidRPr="00C73F19" w:rsidRDefault="002840F5" w:rsidP="009B4AD6">
            <w:pPr>
              <w:widowControl w:val="0"/>
              <w:autoSpaceDE w:val="0"/>
              <w:autoSpaceDN w:val="0"/>
              <w:spacing w:before="10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38A21A63" w14:textId="77777777" w:rsidR="009B22B1" w:rsidRPr="00C73F19" w:rsidRDefault="009B22B1" w:rsidP="009B4AD6">
            <w:pPr>
              <w:pStyle w:val="Textoindependiente"/>
              <w:spacing w:before="1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C73F19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b/>
                <w:sz w:val="20"/>
                <w:szCs w:val="20"/>
              </w:rPr>
              <w:t>2.</w:t>
            </w:r>
            <w:r w:rsidRPr="00C73F19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Realizar el llenado de los formatos correspondientes y entregar documentos.</w:t>
            </w:r>
          </w:p>
          <w:p w14:paraId="3DDB2B52" w14:textId="77777777" w:rsidR="002840F5" w:rsidRPr="00C73F19" w:rsidRDefault="002840F5" w:rsidP="009B4AD6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1C19BD16" w14:textId="77777777" w:rsidR="002840F5" w:rsidRPr="00C73F19" w:rsidRDefault="002840F5" w:rsidP="009B4AD6">
            <w:pPr>
              <w:widowControl w:val="0"/>
              <w:autoSpaceDE w:val="0"/>
              <w:autoSpaceDN w:val="0"/>
              <w:spacing w:line="244" w:lineRule="auto"/>
              <w:ind w:left="754" w:right="66" w:hanging="654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C73F19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C73F19">
              <w:rPr>
                <w:rFonts w:ascii="Adelle Sans Light" w:eastAsia="Arial MT" w:hAnsi="Adelle Sans Light" w:cs="Arial MT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3.</w:t>
            </w:r>
            <w:r w:rsidRPr="00C73F19">
              <w:rPr>
                <w:rFonts w:ascii="Adelle Sans Light" w:eastAsia="Arial MT" w:hAnsi="Adelle Sans Light" w:cs="Arial MT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Recibir</w:t>
            </w:r>
            <w:r w:rsidRPr="00C73F19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acuse</w:t>
            </w:r>
            <w:r w:rsidRPr="00C73F19">
              <w:rPr>
                <w:rFonts w:ascii="Adelle Sans Light" w:eastAsia="Arial MT" w:hAnsi="Adelle Sans Light" w:cs="Arial MT"/>
                <w:spacing w:val="47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para</w:t>
            </w:r>
            <w:r w:rsidRPr="00C73F19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dar</w:t>
            </w:r>
            <w:r w:rsidRPr="00C73F19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seguimiento</w:t>
            </w:r>
            <w:r w:rsidRPr="00C73F19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al</w:t>
            </w:r>
            <w:r w:rsidRPr="00C73F19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trámite.</w:t>
            </w:r>
          </w:p>
          <w:p w14:paraId="2277B5BB" w14:textId="77777777" w:rsidR="002840F5" w:rsidRPr="00C73F19" w:rsidRDefault="002840F5" w:rsidP="009B4AD6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65839E5F" w14:textId="77777777" w:rsidR="009B22B1" w:rsidRPr="00C73F19" w:rsidRDefault="009B22B1" w:rsidP="009B4AD6">
            <w:pPr>
              <w:pStyle w:val="Textoindependiente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C73F19">
              <w:rPr>
                <w:rFonts w:ascii="Adelle Sans Light" w:hAnsi="Adelle Sans Light"/>
                <w:b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b/>
                <w:sz w:val="20"/>
                <w:szCs w:val="20"/>
              </w:rPr>
              <w:t>4.</w:t>
            </w:r>
            <w:r w:rsidRPr="00C73F19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Una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vez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recibido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el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acuse,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un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periodo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20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días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naturales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será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entregado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el Movimiento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Personal a través del Módulo 1 perteneciente al Departamento de Recursos Humanos Federal.</w:t>
            </w:r>
          </w:p>
          <w:p w14:paraId="055FA1BE" w14:textId="77777777" w:rsidR="008E7430" w:rsidRPr="00C73F19" w:rsidRDefault="008E7430" w:rsidP="002840F5">
            <w:pPr>
              <w:widowControl w:val="0"/>
              <w:autoSpaceDE w:val="0"/>
              <w:autoSpaceDN w:val="0"/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</w:tc>
      </w:tr>
    </w:tbl>
    <w:p w14:paraId="090208FC" w14:textId="77777777" w:rsidR="00837B07" w:rsidRPr="00C73F19" w:rsidRDefault="00837B0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3F19" w:rsidRPr="00C73F19" w14:paraId="0214D74F" w14:textId="77777777" w:rsidTr="00162009">
        <w:tc>
          <w:tcPr>
            <w:tcW w:w="8828" w:type="dxa"/>
            <w:shd w:val="clear" w:color="auto" w:fill="E7E6E6" w:themeFill="background2"/>
            <w:vAlign w:val="center"/>
          </w:tcPr>
          <w:p w14:paraId="2E1F4E8A" w14:textId="77777777" w:rsidR="00324B27" w:rsidRPr="00C73F1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749496A3" w14:textId="77777777" w:rsidR="00324B27" w:rsidRPr="00C73F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73F19" w:rsidRPr="00C73F19" w14:paraId="01D72E50" w14:textId="77777777" w:rsidTr="00324B27">
        <w:tc>
          <w:tcPr>
            <w:tcW w:w="2689" w:type="dxa"/>
            <w:vAlign w:val="center"/>
          </w:tcPr>
          <w:p w14:paraId="0363DA1D" w14:textId="77777777" w:rsidR="00324B27" w:rsidRPr="00C73F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28B34E7F" w14:textId="77777777" w:rsidR="00324B27" w:rsidRPr="00C73F19" w:rsidRDefault="00837B07" w:rsidP="00AE17E4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C73F19">
              <w:rPr>
                <w:rFonts w:ascii="Adelle Sans Light" w:eastAsia="Arial" w:hAnsi="Adelle Sans Light" w:cs="Arial"/>
                <w:sz w:val="20"/>
                <w:szCs w:val="20"/>
              </w:rPr>
              <w:t>20</w:t>
            </w:r>
            <w:r w:rsidR="00AE17E4" w:rsidRPr="00C73F19">
              <w:rPr>
                <w:rFonts w:ascii="Adelle Sans Light" w:eastAsia="Arial" w:hAnsi="Adelle Sans Light" w:cs="Arial"/>
                <w:sz w:val="20"/>
                <w:szCs w:val="20"/>
              </w:rPr>
              <w:t xml:space="preserve"> días </w:t>
            </w:r>
            <w:proofErr w:type="spellStart"/>
            <w:r w:rsidR="00AE17E4" w:rsidRPr="00C73F19">
              <w:rPr>
                <w:rFonts w:ascii="Adelle Sans Light" w:eastAsia="Arial" w:hAnsi="Adelle Sans Light" w:cs="Arial"/>
                <w:sz w:val="20"/>
                <w:szCs w:val="20"/>
              </w:rPr>
              <w:t>hábiles</w:t>
            </w:r>
            <w:proofErr w:type="spellEnd"/>
            <w:r w:rsidR="00AE17E4" w:rsidRPr="00C73F19">
              <w:rPr>
                <w:rFonts w:ascii="Adelle Sans Light" w:eastAsia="Arial" w:hAnsi="Adelle Sans Light" w:cs="Arial"/>
                <w:sz w:val="20"/>
                <w:szCs w:val="20"/>
              </w:rPr>
              <w:t xml:space="preserve">.   </w:t>
            </w:r>
          </w:p>
        </w:tc>
      </w:tr>
      <w:tr w:rsidR="00C73F19" w:rsidRPr="00C73F19" w14:paraId="34B65055" w14:textId="77777777" w:rsidTr="00324B27">
        <w:tc>
          <w:tcPr>
            <w:tcW w:w="2689" w:type="dxa"/>
            <w:vAlign w:val="center"/>
          </w:tcPr>
          <w:p w14:paraId="3718742D" w14:textId="77777777" w:rsidR="00324B27" w:rsidRPr="00C73F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402DB645" w14:textId="77777777" w:rsidR="00324B27" w:rsidRPr="00C73F19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/>
                <w:sz w:val="20"/>
                <w:szCs w:val="20"/>
                <w:lang w:val="es-MX"/>
              </w:rPr>
              <w:t>Sin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  <w:lang w:val="es-MX"/>
              </w:rPr>
              <w:t>Costo</w:t>
            </w:r>
            <w:r w:rsidR="00CC62E4" w:rsidRPr="00C73F19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  <w:tr w:rsidR="00324B27" w:rsidRPr="00162009" w14:paraId="7343F9FB" w14:textId="77777777" w:rsidTr="00324B27">
        <w:tc>
          <w:tcPr>
            <w:tcW w:w="2689" w:type="dxa"/>
            <w:vAlign w:val="center"/>
          </w:tcPr>
          <w:p w14:paraId="5134897F" w14:textId="77777777" w:rsidR="00324B27" w:rsidRPr="00C73F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678BA4F3" w14:textId="77777777" w:rsidR="00324B27" w:rsidRPr="00C73F19" w:rsidRDefault="009B22B1" w:rsidP="00AE17E4">
            <w:pPr>
              <w:tabs>
                <w:tab w:val="center" w:pos="6606"/>
              </w:tabs>
              <w:spacing w:after="378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162009">
              <w:rPr>
                <w:rFonts w:ascii="Adelle Sans Light" w:hAnsi="Adelle Sans Light" w:cs="Arial"/>
                <w:sz w:val="20"/>
                <w:szCs w:val="20"/>
                <w:lang w:val="es-MX"/>
              </w:rPr>
              <w:t>Secretaría de Educación del Gobierno del Estado, Oficinas Centrales, ubicada en calle Jesús Reyes Heroles, s/n entre 35 y</w:t>
            </w:r>
            <w:r w:rsidRPr="00162009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62009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37 Norte, Col. Nueva Aurora, Puebla, en el Área de Servicios al Personal, Módulos 3 al 12 </w:t>
            </w:r>
            <w:r w:rsidRPr="00162009">
              <w:rPr>
                <w:rFonts w:ascii="Adelle Sans Light" w:hAnsi="Adelle Sans Light" w:cs="Arial"/>
                <w:sz w:val="20"/>
                <w:szCs w:val="20"/>
                <w:lang w:val="es-MX"/>
              </w:rPr>
              <w:lastRenderedPageBreak/>
              <w:t>(según nivel educativo que corresponda) del Departamento de</w:t>
            </w:r>
            <w:r w:rsidRPr="00162009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62009">
              <w:rPr>
                <w:rFonts w:ascii="Adelle Sans Light" w:hAnsi="Adelle Sans Light" w:cs="Arial"/>
                <w:sz w:val="20"/>
                <w:szCs w:val="20"/>
                <w:lang w:val="es-MX"/>
              </w:rPr>
              <w:t>Recursos Humanos</w:t>
            </w:r>
            <w:r w:rsidRPr="00162009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62009">
              <w:rPr>
                <w:rFonts w:ascii="Adelle Sans Light" w:hAnsi="Adelle Sans Light" w:cs="Arial"/>
                <w:sz w:val="20"/>
                <w:szCs w:val="20"/>
                <w:lang w:val="es-MX"/>
              </w:rPr>
              <w:t>Federal,</w:t>
            </w:r>
            <w:r w:rsidRPr="00162009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62009">
              <w:rPr>
                <w:rFonts w:ascii="Adelle Sans Light" w:hAnsi="Adelle Sans Light" w:cs="Arial"/>
                <w:sz w:val="20"/>
                <w:szCs w:val="20"/>
                <w:lang w:val="es-MX"/>
              </w:rPr>
              <w:t>de lunes</w:t>
            </w:r>
            <w:r w:rsidRPr="00162009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62009">
              <w:rPr>
                <w:rFonts w:ascii="Adelle Sans Light" w:hAnsi="Adelle Sans Light" w:cs="Arial"/>
                <w:sz w:val="20"/>
                <w:szCs w:val="20"/>
                <w:lang w:val="es-MX"/>
              </w:rPr>
              <w:t>a viernes</w:t>
            </w:r>
            <w:r w:rsidRPr="00162009">
              <w:rPr>
                <w:rFonts w:ascii="Adelle Sans Light" w:hAnsi="Adelle Sans Light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62009">
              <w:rPr>
                <w:rFonts w:ascii="Adelle Sans Light" w:hAnsi="Adelle Sans Light" w:cs="Arial"/>
                <w:sz w:val="20"/>
                <w:szCs w:val="20"/>
                <w:lang w:val="es-MX"/>
              </w:rPr>
              <w:t>de 8:00</w:t>
            </w:r>
            <w:r w:rsidRPr="00162009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62009">
              <w:rPr>
                <w:rFonts w:ascii="Adelle Sans Light" w:hAnsi="Adelle Sans Light" w:cs="Arial"/>
                <w:sz w:val="20"/>
                <w:szCs w:val="20"/>
                <w:lang w:val="es-MX"/>
              </w:rPr>
              <w:t>a</w:t>
            </w:r>
            <w:r w:rsidRPr="00162009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62009">
              <w:rPr>
                <w:rFonts w:ascii="Adelle Sans Light" w:hAnsi="Adelle Sans Light" w:cs="Arial"/>
                <w:sz w:val="20"/>
                <w:szCs w:val="20"/>
                <w:lang w:val="es-MX"/>
              </w:rPr>
              <w:t>15:00 horas.</w:t>
            </w:r>
          </w:p>
        </w:tc>
      </w:tr>
    </w:tbl>
    <w:p w14:paraId="11DA0E1E" w14:textId="77777777" w:rsidR="00324B27" w:rsidRPr="00C73F19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3F19" w:rsidRPr="00C73F19" w14:paraId="72D53F93" w14:textId="77777777" w:rsidTr="00162009">
        <w:tc>
          <w:tcPr>
            <w:tcW w:w="8828" w:type="dxa"/>
            <w:shd w:val="clear" w:color="auto" w:fill="E7E6E6" w:themeFill="background2"/>
            <w:vAlign w:val="center"/>
          </w:tcPr>
          <w:p w14:paraId="755C5928" w14:textId="77777777" w:rsidR="00324B27" w:rsidRPr="00C73F1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79F4E7E7" w14:textId="77777777" w:rsidR="00324B27" w:rsidRPr="00C73F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73F19" w:rsidRPr="00162009" w14:paraId="288DEB17" w14:textId="77777777" w:rsidTr="00C33133">
        <w:tc>
          <w:tcPr>
            <w:tcW w:w="2689" w:type="dxa"/>
            <w:vAlign w:val="center"/>
          </w:tcPr>
          <w:p w14:paraId="437192B6" w14:textId="77777777" w:rsidR="00324B27" w:rsidRPr="00C73F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77162B74" w14:textId="77777777" w:rsidR="00324B27" w:rsidRPr="00C73F19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Departamento</w:t>
            </w:r>
            <w:r w:rsidRPr="00C73F19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C73F19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Recursos</w:t>
            </w:r>
            <w:r w:rsidRPr="00C73F19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Humanos</w:t>
            </w:r>
            <w:r w:rsidRPr="00C73F19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4221EA"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</w:t>
            </w:r>
          </w:p>
        </w:tc>
      </w:tr>
      <w:tr w:rsidR="00C73F19" w:rsidRPr="00162009" w14:paraId="568BC9E1" w14:textId="77777777" w:rsidTr="00C33133">
        <w:tc>
          <w:tcPr>
            <w:tcW w:w="2689" w:type="dxa"/>
            <w:vAlign w:val="center"/>
          </w:tcPr>
          <w:p w14:paraId="6780A533" w14:textId="77777777" w:rsidR="00324B27" w:rsidRPr="00C73F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4D4E792E" w14:textId="77777777" w:rsidR="00324B27" w:rsidRPr="00C73F19" w:rsidRDefault="004221EA" w:rsidP="004221EA">
            <w:pPr>
              <w:pStyle w:val="Textoindependiente"/>
              <w:spacing w:before="100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 xml:space="preserve">María del Carmen de la </w:t>
            </w:r>
            <w:proofErr w:type="spellStart"/>
            <w:r w:rsidRPr="00C73F19">
              <w:rPr>
                <w:rFonts w:ascii="Adelle Sans Light" w:hAnsi="Adelle Sans Light"/>
                <w:sz w:val="20"/>
                <w:szCs w:val="20"/>
              </w:rPr>
              <w:t>Llata</w:t>
            </w:r>
            <w:proofErr w:type="spellEnd"/>
            <w:r w:rsidRPr="00C73F19">
              <w:rPr>
                <w:rFonts w:ascii="Adelle Sans Light" w:hAnsi="Adelle Sans Light"/>
                <w:sz w:val="20"/>
                <w:szCs w:val="20"/>
              </w:rPr>
              <w:t xml:space="preserve"> Herrera</w:t>
            </w:r>
          </w:p>
        </w:tc>
      </w:tr>
      <w:tr w:rsidR="00C73F19" w:rsidRPr="00C73F19" w14:paraId="1B3A41C8" w14:textId="77777777" w:rsidTr="00C33133">
        <w:tc>
          <w:tcPr>
            <w:tcW w:w="2689" w:type="dxa"/>
            <w:vAlign w:val="center"/>
          </w:tcPr>
          <w:p w14:paraId="4BCC935B" w14:textId="77777777" w:rsidR="00324B27" w:rsidRPr="00C73F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023DE301" w14:textId="77777777" w:rsidR="00324B27" w:rsidRPr="00C73F19" w:rsidRDefault="00C923BA" w:rsidP="00B61BD7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222</w:t>
            </w:r>
            <w:r w:rsidRPr="00C73F19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229</w:t>
            </w:r>
            <w:r w:rsidRPr="00C73F19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69</w:t>
            </w:r>
            <w:r w:rsidRPr="00C73F19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00</w:t>
            </w:r>
            <w:r w:rsidRPr="00C73F19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extensiones</w:t>
            </w:r>
            <w:r w:rsidRPr="00C73F19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B61BD7" w:rsidRPr="00C73F19">
              <w:rPr>
                <w:rFonts w:ascii="Adelle Sans Light" w:hAnsi="Adelle Sans Light" w:cs="Arial"/>
                <w:sz w:val="20"/>
                <w:szCs w:val="20"/>
              </w:rPr>
              <w:t>1191</w:t>
            </w:r>
            <w:r w:rsidR="00837B07" w:rsidRPr="00C73F19">
              <w:rPr>
                <w:rFonts w:ascii="Adelle Sans Light" w:hAnsi="Adelle Sans Light" w:cs="Arial"/>
                <w:sz w:val="20"/>
                <w:szCs w:val="20"/>
              </w:rPr>
              <w:t>.</w:t>
            </w:r>
          </w:p>
        </w:tc>
      </w:tr>
      <w:tr w:rsidR="00324B27" w:rsidRPr="00162009" w14:paraId="0F354758" w14:textId="77777777" w:rsidTr="00C33133">
        <w:tc>
          <w:tcPr>
            <w:tcW w:w="2689" w:type="dxa"/>
            <w:vAlign w:val="center"/>
          </w:tcPr>
          <w:p w14:paraId="24FA53C7" w14:textId="77777777" w:rsidR="00324B27" w:rsidRPr="00C73F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326CB3AA" w14:textId="77777777" w:rsidR="00324B27" w:rsidRPr="00C73F19" w:rsidRDefault="00C923BA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 w:rsidRPr="00C73F19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Calle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Jesús Reyes Heroles,</w:t>
            </w:r>
            <w:r w:rsidRPr="00C73F19">
              <w:rPr>
                <w:rFonts w:ascii="Adelle Sans Light" w:hAnsi="Adelle Sans Light"/>
                <w:spacing w:val="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s/n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entre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35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C73F19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37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Norte,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Col.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Nueva</w:t>
            </w:r>
            <w:r w:rsidRPr="00C73F19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Aurora,</w:t>
            </w:r>
            <w:r w:rsidRPr="00C73F19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73F19">
              <w:rPr>
                <w:rFonts w:ascii="Adelle Sans Light" w:hAnsi="Adelle Sans Light"/>
                <w:sz w:val="20"/>
                <w:szCs w:val="20"/>
              </w:rPr>
              <w:t>Puebla.</w:t>
            </w:r>
          </w:p>
        </w:tc>
      </w:tr>
      <w:tr w:rsidR="00A43D16" w:rsidRPr="00162009" w14:paraId="578A870C" w14:textId="77777777" w:rsidTr="00C33133">
        <w:tc>
          <w:tcPr>
            <w:tcW w:w="2689" w:type="dxa"/>
            <w:vAlign w:val="center"/>
          </w:tcPr>
          <w:p w14:paraId="65F0C69A" w14:textId="6F03E12F" w:rsidR="00A43D16" w:rsidRPr="00C73F19" w:rsidRDefault="00A43D16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60FFFC9A" w14:textId="35222B21" w:rsidR="00A43D16" w:rsidRPr="00C73F19" w:rsidRDefault="00A43D16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8:00 a 15:00</w:t>
            </w:r>
          </w:p>
        </w:tc>
      </w:tr>
    </w:tbl>
    <w:p w14:paraId="09FEB27F" w14:textId="77777777" w:rsidR="00324B27" w:rsidRPr="00C73F19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3F19" w:rsidRPr="00C73F19" w14:paraId="597E047A" w14:textId="77777777" w:rsidTr="00162009">
        <w:tc>
          <w:tcPr>
            <w:tcW w:w="8828" w:type="dxa"/>
            <w:shd w:val="clear" w:color="auto" w:fill="E7E6E6" w:themeFill="background2"/>
            <w:vAlign w:val="center"/>
          </w:tcPr>
          <w:p w14:paraId="0B12561B" w14:textId="77777777" w:rsidR="00324B27" w:rsidRPr="00C73F1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73F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527E9EC6" w14:textId="77777777" w:rsidR="00324B27" w:rsidRPr="00C73F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3F19" w:rsidRPr="00162009" w14:paraId="0067DAD7" w14:textId="77777777" w:rsidTr="00C33133">
        <w:tc>
          <w:tcPr>
            <w:tcW w:w="8828" w:type="dxa"/>
            <w:vAlign w:val="center"/>
          </w:tcPr>
          <w:p w14:paraId="5E9E05B1" w14:textId="77777777" w:rsidR="00AE17E4" w:rsidRPr="00C73F19" w:rsidRDefault="00AE17E4" w:rsidP="00AE17E4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6F4D497D" w14:textId="77777777" w:rsidR="00B44A5C" w:rsidRPr="00C73F19" w:rsidRDefault="00410765" w:rsidP="009B4AD6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Este trámite se realiza durante todo el año con excepción del periodo vacacional o receso escolar marcado en el calendario de la Secretaría de Educación.</w:t>
            </w:r>
          </w:p>
          <w:p w14:paraId="030939B9" w14:textId="77777777" w:rsidR="00410765" w:rsidRPr="00C73F19" w:rsidRDefault="00410765" w:rsidP="009B4AD6">
            <w:pPr>
              <w:pStyle w:val="Prrafodelista"/>
              <w:widowControl w:val="0"/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</w:p>
          <w:p w14:paraId="13F824AF" w14:textId="77777777" w:rsidR="00B44A5C" w:rsidRPr="00C73F19" w:rsidRDefault="00410765" w:rsidP="009B4AD6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 caso de reanudar antes del término de la licencia, se elabora un resolutivo.</w:t>
            </w:r>
          </w:p>
          <w:p w14:paraId="31A40314" w14:textId="77777777" w:rsidR="00410765" w:rsidRPr="00C73F19" w:rsidRDefault="00410765" w:rsidP="009B4AD6">
            <w:pPr>
              <w:pStyle w:val="Prrafodelista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</w:p>
          <w:p w14:paraId="7C16D4E7" w14:textId="77777777" w:rsidR="00410765" w:rsidRPr="00C73F19" w:rsidRDefault="00410765" w:rsidP="009B4AD6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C73F1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El trámite de reanudación o prórroga de licencia deberá realizarse 45 días naturales previos al término de la misma.</w:t>
            </w:r>
          </w:p>
          <w:p w14:paraId="12F29C6E" w14:textId="77777777" w:rsidR="007F2670" w:rsidRPr="00C73F19" w:rsidRDefault="007F2670" w:rsidP="007F2670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</w:p>
        </w:tc>
      </w:tr>
    </w:tbl>
    <w:p w14:paraId="2B432A65" w14:textId="77777777" w:rsidR="004221EA" w:rsidRPr="007F2670" w:rsidRDefault="004221EA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162009" w14:paraId="0A65AF87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ABE38B0" w14:textId="77777777" w:rsidR="007C6AF7" w:rsidRPr="007F2670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E91918C" w14:textId="3852012E" w:rsidR="00324B27" w:rsidRPr="007F2670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F267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="005463FF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7C6AF7" w:rsidRPr="007F267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7F267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o comuníquese al</w:t>
            </w:r>
            <w:r w:rsidR="007C6AF7" w:rsidRPr="007F267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7F267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teléfono 222 303 46 00 extensiones </w:t>
            </w:r>
            <w:r w:rsidR="00E368C5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E368C5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3189B15B" w14:textId="77777777" w:rsidR="007C6AF7" w:rsidRPr="007F2670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7A0B7BBF" w14:textId="77777777" w:rsidR="00324B27" w:rsidRPr="007F2670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7F2670" w:rsidSect="00BD7A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DA9B" w14:textId="77777777" w:rsidR="00DC3CA5" w:rsidRDefault="00DC3CA5" w:rsidP="007C6AF7">
      <w:pPr>
        <w:spacing w:after="0" w:line="240" w:lineRule="auto"/>
      </w:pPr>
      <w:r>
        <w:separator/>
      </w:r>
    </w:p>
  </w:endnote>
  <w:endnote w:type="continuationSeparator" w:id="0">
    <w:p w14:paraId="26548D02" w14:textId="77777777" w:rsidR="00DC3CA5" w:rsidRDefault="00DC3CA5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B243" w14:textId="77777777" w:rsidR="00FB4333" w:rsidRDefault="00FB43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B922" w14:textId="77777777" w:rsidR="00FB4333" w:rsidRDefault="00FB43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F00A" w14:textId="77777777" w:rsidR="00FB4333" w:rsidRDefault="00FB43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B5F6" w14:textId="77777777" w:rsidR="00DC3CA5" w:rsidRDefault="00DC3CA5" w:rsidP="007C6AF7">
      <w:pPr>
        <w:spacing w:after="0" w:line="240" w:lineRule="auto"/>
      </w:pPr>
      <w:r>
        <w:separator/>
      </w:r>
    </w:p>
  </w:footnote>
  <w:footnote w:type="continuationSeparator" w:id="0">
    <w:p w14:paraId="0E3E9C39" w14:textId="77777777" w:rsidR="00DC3CA5" w:rsidRDefault="00DC3CA5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494" w14:textId="77777777" w:rsidR="00FB4333" w:rsidRDefault="00FB43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E19D" w14:textId="668E1BD7" w:rsidR="00BD7AE8" w:rsidRDefault="00BD7A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4CEE8F5" wp14:editId="4A435015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753350" cy="10057903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49" cy="100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8C57" w14:textId="77777777" w:rsidR="00FB4333" w:rsidRDefault="00FB43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8377F6D"/>
    <w:multiLevelType w:val="hybridMultilevel"/>
    <w:tmpl w:val="2402B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6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8" w15:restartNumberingAfterBreak="0">
    <w:nsid w:val="4C7C082E"/>
    <w:multiLevelType w:val="hybridMultilevel"/>
    <w:tmpl w:val="DC4875B8"/>
    <w:lvl w:ilvl="0" w:tplc="779AF428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56F67AF0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E5C670F2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782812E0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6E703A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A2762660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7954FF0E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81784B1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BA7241FE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9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94C31"/>
    <w:multiLevelType w:val="hybridMultilevel"/>
    <w:tmpl w:val="6D9802E2"/>
    <w:lvl w:ilvl="0" w:tplc="0916F5A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1" w:tplc="9FB448EE">
      <w:numFmt w:val="bullet"/>
      <w:lvlText w:val="•"/>
      <w:lvlJc w:val="left"/>
      <w:pPr>
        <w:ind w:left="1853" w:hanging="361"/>
      </w:pPr>
      <w:rPr>
        <w:rFonts w:hint="default"/>
        <w:lang w:val="es-ES" w:eastAsia="en-US" w:bidi="ar-SA"/>
      </w:rPr>
    </w:lvl>
    <w:lvl w:ilvl="2" w:tplc="45BED902">
      <w:numFmt w:val="bullet"/>
      <w:lvlText w:val="•"/>
      <w:lvlJc w:val="left"/>
      <w:pPr>
        <w:ind w:left="2886" w:hanging="361"/>
      </w:pPr>
      <w:rPr>
        <w:rFonts w:hint="default"/>
        <w:lang w:val="es-ES" w:eastAsia="en-US" w:bidi="ar-SA"/>
      </w:rPr>
    </w:lvl>
    <w:lvl w:ilvl="3" w:tplc="9D8A39EA">
      <w:numFmt w:val="bullet"/>
      <w:lvlText w:val="•"/>
      <w:lvlJc w:val="left"/>
      <w:pPr>
        <w:ind w:left="3919" w:hanging="361"/>
      </w:pPr>
      <w:rPr>
        <w:rFonts w:hint="default"/>
        <w:lang w:val="es-ES" w:eastAsia="en-US" w:bidi="ar-SA"/>
      </w:rPr>
    </w:lvl>
    <w:lvl w:ilvl="4" w:tplc="3252E35E">
      <w:numFmt w:val="bullet"/>
      <w:lvlText w:val="•"/>
      <w:lvlJc w:val="left"/>
      <w:pPr>
        <w:ind w:left="4952" w:hanging="361"/>
      </w:pPr>
      <w:rPr>
        <w:rFonts w:hint="default"/>
        <w:lang w:val="es-ES" w:eastAsia="en-US" w:bidi="ar-SA"/>
      </w:rPr>
    </w:lvl>
    <w:lvl w:ilvl="5" w:tplc="242AE4C4">
      <w:numFmt w:val="bullet"/>
      <w:lvlText w:val="•"/>
      <w:lvlJc w:val="left"/>
      <w:pPr>
        <w:ind w:left="5986" w:hanging="361"/>
      </w:pPr>
      <w:rPr>
        <w:rFonts w:hint="default"/>
        <w:lang w:val="es-ES" w:eastAsia="en-US" w:bidi="ar-SA"/>
      </w:rPr>
    </w:lvl>
    <w:lvl w:ilvl="6" w:tplc="C7A212B6">
      <w:numFmt w:val="bullet"/>
      <w:lvlText w:val="•"/>
      <w:lvlJc w:val="left"/>
      <w:pPr>
        <w:ind w:left="7019" w:hanging="361"/>
      </w:pPr>
      <w:rPr>
        <w:rFonts w:hint="default"/>
        <w:lang w:val="es-ES" w:eastAsia="en-US" w:bidi="ar-SA"/>
      </w:rPr>
    </w:lvl>
    <w:lvl w:ilvl="7" w:tplc="24148DCA">
      <w:numFmt w:val="bullet"/>
      <w:lvlText w:val="•"/>
      <w:lvlJc w:val="left"/>
      <w:pPr>
        <w:ind w:left="8052" w:hanging="361"/>
      </w:pPr>
      <w:rPr>
        <w:rFonts w:hint="default"/>
        <w:lang w:val="es-ES" w:eastAsia="en-US" w:bidi="ar-SA"/>
      </w:rPr>
    </w:lvl>
    <w:lvl w:ilvl="8" w:tplc="FCF029C0">
      <w:numFmt w:val="bullet"/>
      <w:lvlText w:val="•"/>
      <w:lvlJc w:val="left"/>
      <w:pPr>
        <w:ind w:left="9085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60DC107D"/>
    <w:multiLevelType w:val="hybridMultilevel"/>
    <w:tmpl w:val="62FA9354"/>
    <w:lvl w:ilvl="0" w:tplc="A950E36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1" w:tplc="1026FF94">
      <w:numFmt w:val="bullet"/>
      <w:lvlText w:val="•"/>
      <w:lvlJc w:val="left"/>
      <w:pPr>
        <w:ind w:left="1853" w:hanging="361"/>
      </w:pPr>
      <w:rPr>
        <w:rFonts w:hint="default"/>
        <w:lang w:val="es-ES" w:eastAsia="en-US" w:bidi="ar-SA"/>
      </w:rPr>
    </w:lvl>
    <w:lvl w:ilvl="2" w:tplc="92E25286">
      <w:numFmt w:val="bullet"/>
      <w:lvlText w:val="•"/>
      <w:lvlJc w:val="left"/>
      <w:pPr>
        <w:ind w:left="2886" w:hanging="361"/>
      </w:pPr>
      <w:rPr>
        <w:rFonts w:hint="default"/>
        <w:lang w:val="es-ES" w:eastAsia="en-US" w:bidi="ar-SA"/>
      </w:rPr>
    </w:lvl>
    <w:lvl w:ilvl="3" w:tplc="76763046">
      <w:numFmt w:val="bullet"/>
      <w:lvlText w:val="•"/>
      <w:lvlJc w:val="left"/>
      <w:pPr>
        <w:ind w:left="3919" w:hanging="361"/>
      </w:pPr>
      <w:rPr>
        <w:rFonts w:hint="default"/>
        <w:lang w:val="es-ES" w:eastAsia="en-US" w:bidi="ar-SA"/>
      </w:rPr>
    </w:lvl>
    <w:lvl w:ilvl="4" w:tplc="56207EF4">
      <w:numFmt w:val="bullet"/>
      <w:lvlText w:val="•"/>
      <w:lvlJc w:val="left"/>
      <w:pPr>
        <w:ind w:left="4952" w:hanging="361"/>
      </w:pPr>
      <w:rPr>
        <w:rFonts w:hint="default"/>
        <w:lang w:val="es-ES" w:eastAsia="en-US" w:bidi="ar-SA"/>
      </w:rPr>
    </w:lvl>
    <w:lvl w:ilvl="5" w:tplc="DAFA21E0">
      <w:numFmt w:val="bullet"/>
      <w:lvlText w:val="•"/>
      <w:lvlJc w:val="left"/>
      <w:pPr>
        <w:ind w:left="5986" w:hanging="361"/>
      </w:pPr>
      <w:rPr>
        <w:rFonts w:hint="default"/>
        <w:lang w:val="es-ES" w:eastAsia="en-US" w:bidi="ar-SA"/>
      </w:rPr>
    </w:lvl>
    <w:lvl w:ilvl="6" w:tplc="19FC1AE6">
      <w:numFmt w:val="bullet"/>
      <w:lvlText w:val="•"/>
      <w:lvlJc w:val="left"/>
      <w:pPr>
        <w:ind w:left="7019" w:hanging="361"/>
      </w:pPr>
      <w:rPr>
        <w:rFonts w:hint="default"/>
        <w:lang w:val="es-ES" w:eastAsia="en-US" w:bidi="ar-SA"/>
      </w:rPr>
    </w:lvl>
    <w:lvl w:ilvl="7" w:tplc="71A07950">
      <w:numFmt w:val="bullet"/>
      <w:lvlText w:val="•"/>
      <w:lvlJc w:val="left"/>
      <w:pPr>
        <w:ind w:left="8052" w:hanging="361"/>
      </w:pPr>
      <w:rPr>
        <w:rFonts w:hint="default"/>
        <w:lang w:val="es-ES" w:eastAsia="en-US" w:bidi="ar-SA"/>
      </w:rPr>
    </w:lvl>
    <w:lvl w:ilvl="8" w:tplc="5798E82A">
      <w:numFmt w:val="bullet"/>
      <w:lvlText w:val="•"/>
      <w:lvlJc w:val="left"/>
      <w:pPr>
        <w:ind w:left="9085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94021">
    <w:abstractNumId w:val="0"/>
  </w:num>
  <w:num w:numId="2" w16cid:durableId="1089618322">
    <w:abstractNumId w:val="11"/>
  </w:num>
  <w:num w:numId="3" w16cid:durableId="1105151373">
    <w:abstractNumId w:val="5"/>
  </w:num>
  <w:num w:numId="4" w16cid:durableId="1061710952">
    <w:abstractNumId w:val="1"/>
  </w:num>
  <w:num w:numId="5" w16cid:durableId="1651136625">
    <w:abstractNumId w:val="7"/>
  </w:num>
  <w:num w:numId="6" w16cid:durableId="2089034851">
    <w:abstractNumId w:val="4"/>
  </w:num>
  <w:num w:numId="7" w16cid:durableId="1846629988">
    <w:abstractNumId w:val="12"/>
  </w:num>
  <w:num w:numId="8" w16cid:durableId="1348943960">
    <w:abstractNumId w:val="3"/>
  </w:num>
  <w:num w:numId="9" w16cid:durableId="1270622384">
    <w:abstractNumId w:val="15"/>
  </w:num>
  <w:num w:numId="10" w16cid:durableId="704792607">
    <w:abstractNumId w:val="10"/>
  </w:num>
  <w:num w:numId="11" w16cid:durableId="687949352">
    <w:abstractNumId w:val="16"/>
  </w:num>
  <w:num w:numId="12" w16cid:durableId="387343503">
    <w:abstractNumId w:val="9"/>
  </w:num>
  <w:num w:numId="13" w16cid:durableId="2022462506">
    <w:abstractNumId w:val="6"/>
  </w:num>
  <w:num w:numId="14" w16cid:durableId="357701966">
    <w:abstractNumId w:val="2"/>
  </w:num>
  <w:num w:numId="15" w16cid:durableId="1266886916">
    <w:abstractNumId w:val="14"/>
  </w:num>
  <w:num w:numId="16" w16cid:durableId="947279015">
    <w:abstractNumId w:val="13"/>
  </w:num>
  <w:num w:numId="17" w16cid:durableId="7938692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55693"/>
    <w:rsid w:val="000E13D2"/>
    <w:rsid w:val="00131673"/>
    <w:rsid w:val="00162009"/>
    <w:rsid w:val="0022179F"/>
    <w:rsid w:val="00235C4C"/>
    <w:rsid w:val="002840F5"/>
    <w:rsid w:val="00284480"/>
    <w:rsid w:val="00324B27"/>
    <w:rsid w:val="004002CF"/>
    <w:rsid w:val="00410765"/>
    <w:rsid w:val="004221EA"/>
    <w:rsid w:val="004C48E6"/>
    <w:rsid w:val="00512A9F"/>
    <w:rsid w:val="005463FF"/>
    <w:rsid w:val="00581E63"/>
    <w:rsid w:val="005E78CE"/>
    <w:rsid w:val="00603F1D"/>
    <w:rsid w:val="006179E1"/>
    <w:rsid w:val="006E5D46"/>
    <w:rsid w:val="00757051"/>
    <w:rsid w:val="007B5681"/>
    <w:rsid w:val="007C6AF7"/>
    <w:rsid w:val="007D1DBF"/>
    <w:rsid w:val="007F2670"/>
    <w:rsid w:val="00827FB7"/>
    <w:rsid w:val="00837B07"/>
    <w:rsid w:val="008E7430"/>
    <w:rsid w:val="008E7F40"/>
    <w:rsid w:val="008F005F"/>
    <w:rsid w:val="00914B7C"/>
    <w:rsid w:val="009B22B1"/>
    <w:rsid w:val="009B4AD6"/>
    <w:rsid w:val="009D71FF"/>
    <w:rsid w:val="009F16A7"/>
    <w:rsid w:val="00A43D16"/>
    <w:rsid w:val="00A62761"/>
    <w:rsid w:val="00AE087F"/>
    <w:rsid w:val="00AE17E4"/>
    <w:rsid w:val="00B21C57"/>
    <w:rsid w:val="00B33A56"/>
    <w:rsid w:val="00B35039"/>
    <w:rsid w:val="00B44A5C"/>
    <w:rsid w:val="00B61BD7"/>
    <w:rsid w:val="00BA11AE"/>
    <w:rsid w:val="00BD7AE8"/>
    <w:rsid w:val="00C566F1"/>
    <w:rsid w:val="00C73F19"/>
    <w:rsid w:val="00C923BA"/>
    <w:rsid w:val="00C94CBB"/>
    <w:rsid w:val="00CA070D"/>
    <w:rsid w:val="00CB257F"/>
    <w:rsid w:val="00CC62E4"/>
    <w:rsid w:val="00D63ECE"/>
    <w:rsid w:val="00D7034A"/>
    <w:rsid w:val="00D77788"/>
    <w:rsid w:val="00DC3CA5"/>
    <w:rsid w:val="00E368C5"/>
    <w:rsid w:val="00E4721A"/>
    <w:rsid w:val="00EA235E"/>
    <w:rsid w:val="00EF6DC0"/>
    <w:rsid w:val="00F74329"/>
    <w:rsid w:val="00F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FF4E46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xx@seppue.gob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2023-03-17T22:34:00Z</cp:lastPrinted>
  <dcterms:created xsi:type="dcterms:W3CDTF">2024-03-01T17:40:00Z</dcterms:created>
  <dcterms:modified xsi:type="dcterms:W3CDTF">2024-06-03T17:59:00Z</dcterms:modified>
</cp:coreProperties>
</file>