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1D65" w14:textId="7DA87EF9" w:rsidR="00FC323A" w:rsidRPr="006B0AAF" w:rsidRDefault="00FC323A" w:rsidP="00FC323A">
      <w:pPr>
        <w:pStyle w:val="Textoindependiente"/>
        <w:spacing w:before="180" w:after="17"/>
        <w:ind w:left="3038" w:right="3072"/>
        <w:jc w:val="center"/>
        <w:rPr>
          <w:rFonts w:ascii="Adelle Sans Light" w:hAnsi="Adelle Sans Light"/>
          <w:b/>
          <w:sz w:val="20"/>
          <w:szCs w:val="20"/>
        </w:rPr>
      </w:pPr>
      <w:r w:rsidRPr="006B0AAF">
        <w:rPr>
          <w:rFonts w:ascii="Adelle Sans Light" w:hAnsi="Adelle Sans Light"/>
          <w:b/>
          <w:sz w:val="20"/>
          <w:szCs w:val="20"/>
        </w:rPr>
        <w:t>Cédula</w:t>
      </w:r>
      <w:r w:rsidRPr="006B0AAF">
        <w:rPr>
          <w:rFonts w:ascii="Adelle Sans Light" w:hAnsi="Adelle Sans Light"/>
          <w:b/>
          <w:spacing w:val="-3"/>
          <w:sz w:val="20"/>
          <w:szCs w:val="20"/>
        </w:rPr>
        <w:t xml:space="preserve"> </w:t>
      </w:r>
      <w:r w:rsidRPr="006B0AAF">
        <w:rPr>
          <w:rFonts w:ascii="Adelle Sans Light" w:hAnsi="Adelle Sans Light"/>
          <w:b/>
          <w:sz w:val="20"/>
          <w:szCs w:val="20"/>
        </w:rPr>
        <w:t>Informativa</w:t>
      </w:r>
      <w:r w:rsidRPr="006B0AAF">
        <w:rPr>
          <w:rFonts w:ascii="Adelle Sans Light" w:hAnsi="Adelle Sans Light"/>
          <w:b/>
          <w:spacing w:val="-5"/>
          <w:sz w:val="20"/>
          <w:szCs w:val="20"/>
        </w:rPr>
        <w:t xml:space="preserve"> </w:t>
      </w:r>
      <w:r w:rsidRPr="006B0AAF">
        <w:rPr>
          <w:rFonts w:ascii="Adelle Sans Light" w:hAnsi="Adelle Sans Light"/>
          <w:b/>
          <w:sz w:val="20"/>
          <w:szCs w:val="20"/>
        </w:rPr>
        <w:t>TRAMITA-SE</w:t>
      </w:r>
    </w:p>
    <w:p w14:paraId="441C0CC5" w14:textId="77777777" w:rsidR="008F6D57" w:rsidRPr="006B0AAF" w:rsidRDefault="008F6D57" w:rsidP="00FC323A">
      <w:pPr>
        <w:pStyle w:val="Textoindependiente"/>
        <w:spacing w:before="180" w:after="17"/>
        <w:ind w:left="3038" w:right="3072"/>
        <w:jc w:val="center"/>
        <w:rPr>
          <w:rFonts w:ascii="Adelle Sans Light" w:hAnsi="Adelle Sans Light"/>
          <w:b/>
          <w:sz w:val="20"/>
          <w:szCs w:val="20"/>
        </w:rPr>
      </w:pPr>
    </w:p>
    <w:p w14:paraId="3B637738" w14:textId="77777777" w:rsidR="00FC323A" w:rsidRPr="006B0AAF" w:rsidRDefault="00FC323A" w:rsidP="00FC323A">
      <w:pPr>
        <w:pStyle w:val="Textoindependiente"/>
        <w:ind w:left="2552"/>
        <w:jc w:val="both"/>
        <w:rPr>
          <w:rFonts w:ascii="Adelle Sans Light" w:hAnsi="Adelle Sans Light"/>
          <w:b/>
          <w:sz w:val="20"/>
          <w:szCs w:val="20"/>
        </w:rPr>
      </w:pPr>
      <w:r w:rsidRPr="006B0AAF">
        <w:rPr>
          <w:rFonts w:ascii="Adelle Sans Light" w:hAnsi="Adelle Sans Light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7CCB89" wp14:editId="389940AE">
                <wp:simplePos x="0" y="0"/>
                <wp:positionH relativeFrom="margin">
                  <wp:posOffset>1336675</wp:posOffset>
                </wp:positionH>
                <wp:positionV relativeFrom="paragraph">
                  <wp:posOffset>8255</wp:posOffset>
                </wp:positionV>
                <wp:extent cx="3067050" cy="51435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7105A" w14:textId="1C5E6202" w:rsidR="00FC323A" w:rsidRPr="008D3392" w:rsidRDefault="008F38A2" w:rsidP="00FC323A">
                            <w:pPr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D3392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  <w:lang w:val="es-MX"/>
                              </w:rPr>
                              <w:t>Hoja Única de Servicio</w:t>
                            </w:r>
                            <w:r w:rsidR="00FC323A" w:rsidRPr="008D3392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para Beneficiarios de los ex trabajadores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CCB8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5.25pt;margin-top:.65pt;width:241.5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" fillcolor="#d8d8d8 [2732]" strokecolor="black [3213]" strokeweight=".5pt">
                <v:textbox>
                  <w:txbxContent>
                    <w:p w14:paraId="4C77105A" w14:textId="1C5E6202" w:rsidR="00FC323A" w:rsidRPr="008D3392" w:rsidRDefault="008F38A2" w:rsidP="00FC323A">
                      <w:pPr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8D3392">
                        <w:rPr>
                          <w:rFonts w:ascii="Adelle Sans Light" w:hAnsi="Adelle Sans Light"/>
                          <w:b/>
                          <w:sz w:val="20"/>
                          <w:szCs w:val="20"/>
                          <w:lang w:val="es-MX"/>
                        </w:rPr>
                        <w:t>Hoja Única de Servicio</w:t>
                      </w:r>
                      <w:r w:rsidR="00FC323A" w:rsidRPr="008D3392">
                        <w:rPr>
                          <w:rFonts w:ascii="Adelle Sans Light" w:hAnsi="Adelle Sans Light"/>
                          <w:b/>
                          <w:sz w:val="20"/>
                          <w:szCs w:val="20"/>
                          <w:lang w:val="es-MX"/>
                        </w:rPr>
                        <w:t xml:space="preserve"> para Beneficiarios de los ex trabajadores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E17CC7" w14:textId="05D10DE2" w:rsidR="00FC323A" w:rsidRPr="006B0AAF" w:rsidRDefault="00FC323A" w:rsidP="00FC323A">
      <w:pPr>
        <w:pStyle w:val="Textoindependiente"/>
        <w:spacing w:before="9"/>
        <w:jc w:val="both"/>
        <w:rPr>
          <w:rFonts w:ascii="Adelle Sans Light" w:hAnsi="Adelle Sans Light"/>
          <w:sz w:val="20"/>
          <w:szCs w:val="20"/>
        </w:rPr>
      </w:pPr>
    </w:p>
    <w:p w14:paraId="44AB7F90" w14:textId="400E59A3" w:rsidR="00553AA7" w:rsidRPr="006B0AAF" w:rsidRDefault="00F129B8" w:rsidP="00553AA7">
      <w:pPr>
        <w:rPr>
          <w:rFonts w:ascii="Adelle Sans Light" w:hAnsi="Adelle Sans Light"/>
          <w:sz w:val="20"/>
          <w:szCs w:val="20"/>
          <w:lang w:val="es-MX"/>
        </w:rPr>
      </w:pPr>
      <w:r w:rsidRPr="006B0AAF">
        <w:rPr>
          <w:rFonts w:ascii="Adelle Sans Light" w:hAnsi="Adelle Sans Ligh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9DB1DA1" wp14:editId="7846C090">
                <wp:simplePos x="0" y="0"/>
                <wp:positionH relativeFrom="margin">
                  <wp:posOffset>9290</wp:posOffset>
                </wp:positionH>
                <wp:positionV relativeFrom="paragraph">
                  <wp:posOffset>325489</wp:posOffset>
                </wp:positionV>
                <wp:extent cx="5591175" cy="1404620"/>
                <wp:effectExtent l="0" t="0" r="28575" b="2667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AF599" w14:textId="77777777" w:rsidR="00553AA7" w:rsidRPr="00F129B8" w:rsidRDefault="00553AA7" w:rsidP="00553AA7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  <w:r w:rsidRPr="00F129B8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Objetivo del Trámite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DB1DA1" id="_x0000_s1027" type="#_x0000_t202" style="position:absolute;margin-left:.75pt;margin-top:25.65pt;width:440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" fillcolor="#f2f2f2 [3052]">
                <v:textbox style="mso-fit-shape-to-text:t">
                  <w:txbxContent>
                    <w:p w14:paraId="38BAF599" w14:textId="77777777" w:rsidR="00553AA7" w:rsidRPr="00F129B8" w:rsidRDefault="00553AA7" w:rsidP="00553AA7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  <w:r w:rsidRPr="00F129B8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Objetivo del Trámite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34EB68" w14:textId="72211233" w:rsidR="00553AA7" w:rsidRPr="006B0AAF" w:rsidRDefault="00553AA7" w:rsidP="00553AA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553AA7" w:rsidRPr="008D3392" w14:paraId="3D924D9F" w14:textId="77777777" w:rsidTr="002D2E25">
        <w:tc>
          <w:tcPr>
            <w:tcW w:w="2689" w:type="dxa"/>
            <w:vAlign w:val="center"/>
          </w:tcPr>
          <w:p w14:paraId="4637CF5F" w14:textId="77777777" w:rsidR="00553AA7" w:rsidRPr="006B0AAF" w:rsidRDefault="00553AA7" w:rsidP="00553AA7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¿A quién va dirigido?</w:t>
            </w:r>
          </w:p>
        </w:tc>
        <w:tc>
          <w:tcPr>
            <w:tcW w:w="6139" w:type="dxa"/>
            <w:vAlign w:val="center"/>
          </w:tcPr>
          <w:p w14:paraId="661B3A23" w14:textId="77777777" w:rsidR="00553AA7" w:rsidRPr="006B0AAF" w:rsidRDefault="00553AA7" w:rsidP="00553A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sz w:val="20"/>
                <w:szCs w:val="20"/>
                <w:lang w:val="es-MX"/>
              </w:rPr>
              <w:t>A el/la  o los beneficiarios de los ex trabajadores de la Secretaría de Educación de sostenimiento Federal</w:t>
            </w:r>
          </w:p>
        </w:tc>
      </w:tr>
      <w:tr w:rsidR="00553AA7" w:rsidRPr="008D3392" w14:paraId="7DD39F44" w14:textId="77777777" w:rsidTr="002D2E25">
        <w:tc>
          <w:tcPr>
            <w:tcW w:w="2689" w:type="dxa"/>
            <w:vAlign w:val="center"/>
          </w:tcPr>
          <w:p w14:paraId="30B89EBC" w14:textId="77777777" w:rsidR="00553AA7" w:rsidRPr="006B0AAF" w:rsidRDefault="00553AA7" w:rsidP="00553AA7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¿En qué consiste el Trámite?</w:t>
            </w:r>
          </w:p>
        </w:tc>
        <w:tc>
          <w:tcPr>
            <w:tcW w:w="6139" w:type="dxa"/>
            <w:vAlign w:val="center"/>
          </w:tcPr>
          <w:p w14:paraId="35AE6133" w14:textId="293E5474" w:rsidR="00553AA7" w:rsidRPr="006B0AAF" w:rsidRDefault="00553AA7" w:rsidP="00AF0BD6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En </w:t>
            </w:r>
            <w:r w:rsidR="00AF0BD6" w:rsidRPr="006B0AAF">
              <w:rPr>
                <w:rFonts w:ascii="Adelle Sans Light" w:hAnsi="Adelle Sans Light"/>
                <w:sz w:val="20"/>
                <w:szCs w:val="20"/>
                <w:lang w:val="es-MX"/>
              </w:rPr>
              <w:t>expedir</w:t>
            </w:r>
            <w:r w:rsidRPr="006B0AAF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un documento que compruebe fecha de ingreso, años laborados y cotizados ante el ISSSTE, licencias gozadas y fecha de baja en el Estado.</w:t>
            </w:r>
          </w:p>
        </w:tc>
      </w:tr>
      <w:tr w:rsidR="00553AA7" w:rsidRPr="006B0AAF" w14:paraId="3764B845" w14:textId="77777777" w:rsidTr="002D2E25">
        <w:tc>
          <w:tcPr>
            <w:tcW w:w="2689" w:type="dxa"/>
            <w:vAlign w:val="center"/>
          </w:tcPr>
          <w:p w14:paraId="3A91E751" w14:textId="77777777" w:rsidR="00553AA7" w:rsidRPr="006B0AAF" w:rsidRDefault="00553AA7" w:rsidP="00553AA7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Formas de realizar el Trámite</w:t>
            </w:r>
          </w:p>
        </w:tc>
        <w:tc>
          <w:tcPr>
            <w:tcW w:w="6139" w:type="dxa"/>
            <w:vAlign w:val="center"/>
          </w:tcPr>
          <w:p w14:paraId="0A63F2C2" w14:textId="39F58797" w:rsidR="00553AA7" w:rsidRPr="006B0AAF" w:rsidRDefault="00BD1D85" w:rsidP="00FC323A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sz w:val="20"/>
                <w:szCs w:val="20"/>
                <w:lang w:val="es-MX"/>
              </w:rPr>
              <w:t>Presencial</w:t>
            </w:r>
          </w:p>
        </w:tc>
      </w:tr>
      <w:tr w:rsidR="00553AA7" w:rsidRPr="006B0AAF" w14:paraId="78CE11DF" w14:textId="77777777" w:rsidTr="00AF0BD6">
        <w:trPr>
          <w:trHeight w:val="262"/>
        </w:trPr>
        <w:tc>
          <w:tcPr>
            <w:tcW w:w="2689" w:type="dxa"/>
            <w:vAlign w:val="center"/>
          </w:tcPr>
          <w:p w14:paraId="2DFE06F5" w14:textId="77777777" w:rsidR="00553AA7" w:rsidRPr="006B0AAF" w:rsidRDefault="00553AA7" w:rsidP="00553AA7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Documento a Obtener</w:t>
            </w:r>
          </w:p>
        </w:tc>
        <w:tc>
          <w:tcPr>
            <w:tcW w:w="6139" w:type="dxa"/>
            <w:vAlign w:val="center"/>
          </w:tcPr>
          <w:p w14:paraId="055DC152" w14:textId="77777777" w:rsidR="00553AA7" w:rsidRPr="006B0AAF" w:rsidRDefault="00553AA7" w:rsidP="00553A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sz w:val="20"/>
                <w:szCs w:val="20"/>
                <w:lang w:val="es-MX"/>
              </w:rPr>
              <w:t>Hoja Única de Servicio</w:t>
            </w:r>
          </w:p>
        </w:tc>
      </w:tr>
    </w:tbl>
    <w:p w14:paraId="6841D0BE" w14:textId="4F1BC7BD" w:rsidR="00553AA7" w:rsidRPr="006B0AAF" w:rsidRDefault="00553AA7" w:rsidP="00553AA7">
      <w:pPr>
        <w:rPr>
          <w:rFonts w:ascii="Adelle Sans Light" w:hAnsi="Adelle Sans Light"/>
          <w:sz w:val="20"/>
          <w:szCs w:val="20"/>
          <w:lang w:val="es-MX"/>
        </w:rPr>
      </w:pPr>
      <w:r w:rsidRPr="006B0AAF">
        <w:rPr>
          <w:rFonts w:ascii="Adelle Sans Light" w:hAnsi="Adelle Sans Ligh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8D01CF8" wp14:editId="32F40AFF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5591175" cy="1404620"/>
                <wp:effectExtent l="0" t="0" r="28575" b="2476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5C424" w14:textId="66FC34CA" w:rsidR="00553AA7" w:rsidRPr="006B0AAF" w:rsidRDefault="00553AA7" w:rsidP="00553AA7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  <w:r w:rsidRPr="006B0AAF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Requisitos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D01CF8" id="_x0000_s1028" type="#_x0000_t202" style="position:absolute;margin-left:0;margin-top:15.55pt;width:440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" fillcolor="#f2f2f2 [3052]">
                <v:textbox style="mso-fit-shape-to-text:t">
                  <w:txbxContent>
                    <w:p w14:paraId="7D95C424" w14:textId="66FC34CA" w:rsidR="00553AA7" w:rsidRPr="006B0AAF" w:rsidRDefault="00553AA7" w:rsidP="00553AA7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  <w:r w:rsidRPr="006B0AAF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Requisitos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53AA7" w:rsidRPr="008D3392" w14:paraId="34308115" w14:textId="77777777" w:rsidTr="002D2E25">
        <w:tc>
          <w:tcPr>
            <w:tcW w:w="8828" w:type="dxa"/>
            <w:vAlign w:val="center"/>
          </w:tcPr>
          <w:p w14:paraId="2111C544" w14:textId="39606B9F" w:rsidR="00553AA7" w:rsidRPr="006B0AAF" w:rsidRDefault="00553AA7" w:rsidP="00BD1D85">
            <w:pPr>
              <w:jc w:val="both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Criterios para solicitar la prestación: </w:t>
            </w:r>
          </w:p>
          <w:p w14:paraId="430D7A05" w14:textId="77777777" w:rsidR="00AF0BD6" w:rsidRPr="006B0AAF" w:rsidRDefault="00AF0BD6" w:rsidP="00BD1D85">
            <w:pPr>
              <w:jc w:val="both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</w:p>
          <w:p w14:paraId="41C98C7B" w14:textId="77777777" w:rsidR="00553AA7" w:rsidRPr="006B0AAF" w:rsidRDefault="00553AA7" w:rsidP="00BD1D85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El ex trabajador debió cotizar al ISSSTE en el Estado de Puebla </w:t>
            </w:r>
          </w:p>
          <w:p w14:paraId="6C1F2F29" w14:textId="582F430A" w:rsidR="00553AA7" w:rsidRPr="006B0AAF" w:rsidRDefault="00553AA7" w:rsidP="00BD1D85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sz w:val="20"/>
                <w:szCs w:val="20"/>
                <w:lang w:val="es-MX"/>
              </w:rPr>
              <w:t>El ex trabajador no debe encontrarse vigente/activo para la Secretaría de Educación</w:t>
            </w:r>
          </w:p>
          <w:p w14:paraId="036127FE" w14:textId="62973715" w:rsidR="00553AA7" w:rsidRPr="006B0AAF" w:rsidRDefault="00553AA7" w:rsidP="00BD1D85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El ex trabajador debe tener 10 años de haber </w:t>
            </w:r>
            <w:r w:rsidR="00AF0BD6" w:rsidRPr="006B0AAF">
              <w:rPr>
                <w:rFonts w:ascii="Adelle Sans Light" w:hAnsi="Adelle Sans Light"/>
                <w:sz w:val="20"/>
                <w:szCs w:val="20"/>
                <w:lang w:val="es-MX"/>
              </w:rPr>
              <w:t>causado baja</w:t>
            </w:r>
          </w:p>
          <w:p w14:paraId="4147E48F" w14:textId="77777777" w:rsidR="00553AA7" w:rsidRPr="006B0AAF" w:rsidRDefault="00553AA7" w:rsidP="00BD1D85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sz w:val="20"/>
                <w:szCs w:val="20"/>
                <w:lang w:val="es-MX"/>
              </w:rPr>
              <w:t>Ser esposa, concubina, hijos menores de 25 años que comprueben que están estudiando, hijos con alguna discapacidad o padre, madre.</w:t>
            </w:r>
          </w:p>
          <w:p w14:paraId="24EEF715" w14:textId="77777777" w:rsidR="00553AA7" w:rsidRPr="006B0AAF" w:rsidRDefault="00553AA7" w:rsidP="00BD1D85">
            <w:p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6FEBEC89" w14:textId="5E2915D1" w:rsidR="00553AA7" w:rsidRPr="006B0AAF" w:rsidRDefault="00553AA7" w:rsidP="00BD1D85">
            <w:pPr>
              <w:jc w:val="both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Requisitos: </w:t>
            </w:r>
          </w:p>
          <w:p w14:paraId="6936D00F" w14:textId="77777777" w:rsidR="00AF0BD6" w:rsidRPr="006B0AAF" w:rsidRDefault="00AF0BD6" w:rsidP="00BD1D85">
            <w:pPr>
              <w:jc w:val="both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</w:p>
          <w:p w14:paraId="3FF1E569" w14:textId="0384A739" w:rsidR="00553AA7" w:rsidRPr="006B0AAF" w:rsidRDefault="00553AA7" w:rsidP="00BD1D85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sz w:val="20"/>
                <w:szCs w:val="20"/>
                <w:lang w:val="es-MX"/>
              </w:rPr>
              <w:t>Llenar solicitud (</w:t>
            </w:r>
            <w:r w:rsidR="00AF0BD6" w:rsidRPr="006B0AAF">
              <w:rPr>
                <w:rFonts w:ascii="Adelle Sans Light" w:hAnsi="Adelle Sans Light"/>
                <w:sz w:val="20"/>
                <w:szCs w:val="20"/>
                <w:lang w:val="es-MX"/>
              </w:rPr>
              <w:t>original y fotocopia)</w:t>
            </w:r>
          </w:p>
          <w:p w14:paraId="3DFAC58F" w14:textId="77777777" w:rsidR="00553AA7" w:rsidRPr="006B0AAF" w:rsidRDefault="00553AA7" w:rsidP="00BD1D85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sz w:val="20"/>
                <w:szCs w:val="20"/>
                <w:lang w:val="es-MX"/>
              </w:rPr>
              <w:t>Identificación oficial vigente</w:t>
            </w:r>
          </w:p>
          <w:p w14:paraId="5879E5AD" w14:textId="77777777" w:rsidR="00553AA7" w:rsidRPr="006B0AAF" w:rsidRDefault="00553AA7" w:rsidP="00BD1D85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sz w:val="20"/>
                <w:szCs w:val="20"/>
                <w:lang w:val="es-MX"/>
              </w:rPr>
              <w:t>CURP no mayor a tres meses, validado ante Registro Civil</w:t>
            </w:r>
          </w:p>
          <w:p w14:paraId="576CF8CF" w14:textId="77777777" w:rsidR="00553AA7" w:rsidRPr="006B0AAF" w:rsidRDefault="00553AA7" w:rsidP="00BD1D85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sz w:val="20"/>
                <w:szCs w:val="20"/>
                <w:lang w:val="es-MX"/>
              </w:rPr>
              <w:t>Comprobante de domicilio no mayor a tres meses</w:t>
            </w:r>
          </w:p>
          <w:p w14:paraId="0A920AAC" w14:textId="77777777" w:rsidR="00553AA7" w:rsidRPr="006B0AAF" w:rsidRDefault="00553AA7" w:rsidP="00BD1D85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sz w:val="20"/>
                <w:szCs w:val="20"/>
                <w:lang w:val="es-MX"/>
              </w:rPr>
              <w:t>Documento de ingreso (alta)</w:t>
            </w:r>
          </w:p>
          <w:p w14:paraId="1FB02A6C" w14:textId="77777777" w:rsidR="00553AA7" w:rsidRPr="006B0AAF" w:rsidRDefault="00553AA7" w:rsidP="00BD1D85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sz w:val="20"/>
                <w:szCs w:val="20"/>
                <w:lang w:val="es-MX"/>
              </w:rPr>
              <w:t>Tres documentos por año de servicio cotizado</w:t>
            </w:r>
          </w:p>
          <w:p w14:paraId="44584514" w14:textId="77777777" w:rsidR="00553AA7" w:rsidRPr="006B0AAF" w:rsidRDefault="00553AA7" w:rsidP="00BD1D85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sz w:val="20"/>
                <w:szCs w:val="20"/>
                <w:lang w:val="es-MX"/>
              </w:rPr>
              <w:t>Documento de baja</w:t>
            </w:r>
          </w:p>
          <w:p w14:paraId="095EF3ED" w14:textId="77777777" w:rsidR="00553AA7" w:rsidRPr="006B0AAF" w:rsidRDefault="00553AA7" w:rsidP="00BD1D85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sz w:val="20"/>
                <w:szCs w:val="20"/>
                <w:lang w:val="es-MX"/>
              </w:rPr>
              <w:t>Documento legal que acredite el parentesco</w:t>
            </w:r>
          </w:p>
          <w:p w14:paraId="1AC06E8B" w14:textId="77777777" w:rsidR="00553AA7" w:rsidRPr="006B0AAF" w:rsidRDefault="00553AA7" w:rsidP="00BD1D85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sz w:val="20"/>
                <w:szCs w:val="20"/>
                <w:lang w:val="es-MX"/>
              </w:rPr>
              <w:t>En caso de discapacidad, Dictamen de discapacidad emitido por el ISSSTE</w:t>
            </w:r>
          </w:p>
          <w:p w14:paraId="635D7AC0" w14:textId="11920CFA" w:rsidR="00553AA7" w:rsidRPr="006B0AAF" w:rsidRDefault="00553AA7" w:rsidP="00BD1D85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sz w:val="20"/>
                <w:szCs w:val="20"/>
                <w:lang w:val="es-MX"/>
              </w:rPr>
              <w:t>En caso de estar estud</w:t>
            </w:r>
            <w:r w:rsidR="00AF0BD6" w:rsidRPr="006B0AAF">
              <w:rPr>
                <w:rFonts w:ascii="Adelle Sans Light" w:hAnsi="Adelle Sans Light"/>
                <w:sz w:val="20"/>
                <w:szCs w:val="20"/>
                <w:lang w:val="es-MX"/>
              </w:rPr>
              <w:t>iando y haber cumplido la mayoría de edad, constancia de estudios/ká</w:t>
            </w:r>
            <w:r w:rsidRPr="006B0AAF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rdex </w:t>
            </w:r>
          </w:p>
          <w:p w14:paraId="143AF0B1" w14:textId="77777777" w:rsidR="00553AA7" w:rsidRPr="006B0AAF" w:rsidRDefault="00553AA7" w:rsidP="00553A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737FF163" w14:textId="77777777" w:rsidR="00467C67" w:rsidRDefault="00467C67" w:rsidP="00553AA7">
      <w:pPr>
        <w:rPr>
          <w:rFonts w:ascii="Adelle Sans Light" w:hAnsi="Adelle Sans Light"/>
          <w:sz w:val="20"/>
          <w:szCs w:val="20"/>
          <w:lang w:val="es-MX"/>
        </w:rPr>
      </w:pPr>
    </w:p>
    <w:p w14:paraId="06D9F707" w14:textId="77777777" w:rsidR="00467C67" w:rsidRDefault="00467C67" w:rsidP="00553AA7">
      <w:pPr>
        <w:rPr>
          <w:rFonts w:ascii="Adelle Sans Light" w:hAnsi="Adelle Sans Light"/>
          <w:sz w:val="20"/>
          <w:szCs w:val="20"/>
          <w:lang w:val="es-MX"/>
        </w:rPr>
      </w:pPr>
    </w:p>
    <w:p w14:paraId="0F915A6A" w14:textId="77777777" w:rsidR="00467C67" w:rsidRDefault="00467C67" w:rsidP="00553AA7">
      <w:pPr>
        <w:rPr>
          <w:rFonts w:ascii="Adelle Sans Light" w:hAnsi="Adelle Sans Light"/>
          <w:sz w:val="20"/>
          <w:szCs w:val="20"/>
          <w:lang w:val="es-MX"/>
        </w:rPr>
      </w:pPr>
    </w:p>
    <w:p w14:paraId="60EE2419" w14:textId="77777777" w:rsidR="00467C67" w:rsidRDefault="00467C67" w:rsidP="00553AA7">
      <w:pPr>
        <w:rPr>
          <w:rFonts w:ascii="Adelle Sans Light" w:hAnsi="Adelle Sans Light"/>
          <w:sz w:val="20"/>
          <w:szCs w:val="20"/>
          <w:lang w:val="es-MX"/>
        </w:rPr>
      </w:pPr>
    </w:p>
    <w:p w14:paraId="641DB4D5" w14:textId="564645BC" w:rsidR="00553AA7" w:rsidRPr="006B0AAF" w:rsidRDefault="00553AA7" w:rsidP="00553AA7">
      <w:pPr>
        <w:rPr>
          <w:rFonts w:ascii="Adelle Sans Light" w:hAnsi="Adelle Sans Light"/>
          <w:sz w:val="20"/>
          <w:szCs w:val="20"/>
          <w:lang w:val="es-MX"/>
        </w:rPr>
      </w:pPr>
      <w:r w:rsidRPr="006B0AAF">
        <w:rPr>
          <w:rFonts w:ascii="Adelle Sans Light" w:hAnsi="Adelle Sans Light"/>
          <w:noProof/>
          <w:sz w:val="20"/>
          <w:szCs w:val="20"/>
          <w:lang w:val="es-MX"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199FA9E" wp14:editId="05F13875">
                <wp:simplePos x="0" y="0"/>
                <wp:positionH relativeFrom="margin">
                  <wp:align>right</wp:align>
                </wp:positionH>
                <wp:positionV relativeFrom="paragraph">
                  <wp:posOffset>339725</wp:posOffset>
                </wp:positionV>
                <wp:extent cx="5629275" cy="1404620"/>
                <wp:effectExtent l="0" t="0" r="28575" b="2476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FB170" w14:textId="798B33AF" w:rsidR="00553AA7" w:rsidRPr="006B0AAF" w:rsidRDefault="00553AA7" w:rsidP="00553AA7">
                            <w:pPr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  <w:r w:rsidRPr="006B0AAF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Pasos a Seguir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99FA9E" id="_x0000_s1029" type="#_x0000_t202" style="position:absolute;margin-left:392.05pt;margin-top:26.75pt;width:443.25pt;height:110.6pt;z-index:2516787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" fillcolor="#f2f2f2 [3052]">
                <v:textbox style="mso-fit-shape-to-text:t">
                  <w:txbxContent>
                    <w:p w14:paraId="480FB170" w14:textId="798B33AF" w:rsidR="00553AA7" w:rsidRPr="006B0AAF" w:rsidRDefault="00553AA7" w:rsidP="00553AA7">
                      <w:pPr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  <w:r w:rsidRPr="006B0AAF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Pasos a Seguir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83DE11" w14:textId="38862B29" w:rsidR="00553AA7" w:rsidRPr="006B0AAF" w:rsidRDefault="00553AA7" w:rsidP="00553AA7">
      <w:pPr>
        <w:rPr>
          <w:rFonts w:ascii="Adelle Sans Light" w:hAnsi="Adelle Sans Light"/>
          <w:sz w:val="20"/>
          <w:szCs w:val="20"/>
          <w:lang w:val="es-MX"/>
        </w:rPr>
      </w:pPr>
    </w:p>
    <w:p w14:paraId="1092286A" w14:textId="705F3E06" w:rsidR="00553AA7" w:rsidRPr="006B0AAF" w:rsidRDefault="0043143D" w:rsidP="00553AA7">
      <w:pPr>
        <w:rPr>
          <w:rFonts w:ascii="Adelle Sans Light" w:hAnsi="Adelle Sans Light"/>
          <w:sz w:val="20"/>
          <w:szCs w:val="20"/>
          <w:lang w:val="es-MX"/>
        </w:rPr>
      </w:pPr>
      <w:r w:rsidRPr="006B0AAF">
        <w:rPr>
          <w:rFonts w:ascii="Adelle Sans Light" w:hAnsi="Adelle Sans Light"/>
          <w:sz w:val="20"/>
          <w:szCs w:val="20"/>
        </w:rPr>
        <w:object w:dxaOrig="10329" w:dyaOrig="2446" w14:anchorId="62509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55pt;height:129.05pt" o:ole="">
            <v:imagedata r:id="rId7" o:title=""/>
          </v:shape>
          <o:OLEObject Type="Embed" ProgID="Visio.Drawing.11" ShapeID="_x0000_i1025" DrawAspect="Content" ObjectID="_1778923899" r:id="rId8"/>
        </w:object>
      </w:r>
    </w:p>
    <w:p w14:paraId="70B960C3" w14:textId="07289A75" w:rsidR="008D3392" w:rsidRPr="008D3392" w:rsidRDefault="00553AA7" w:rsidP="008D3392">
      <w:pPr>
        <w:rPr>
          <w:rFonts w:ascii="Adelle Sans Light" w:hAnsi="Adelle Sans Light"/>
          <w:sz w:val="20"/>
          <w:szCs w:val="20"/>
          <w:lang w:val="es-MX"/>
        </w:rPr>
      </w:pPr>
      <w:r w:rsidRPr="006B0AAF">
        <w:rPr>
          <w:rFonts w:ascii="Adelle Sans Light" w:hAnsi="Adelle Sans Ligh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CFDB0F3" wp14:editId="24AAA1FA">
                <wp:simplePos x="0" y="0"/>
                <wp:positionH relativeFrom="margin">
                  <wp:align>left</wp:align>
                </wp:positionH>
                <wp:positionV relativeFrom="paragraph">
                  <wp:posOffset>354965</wp:posOffset>
                </wp:positionV>
                <wp:extent cx="5734050" cy="1404620"/>
                <wp:effectExtent l="0" t="0" r="19050" b="2476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5B4FF" w14:textId="18EF271F" w:rsidR="00553AA7" w:rsidRPr="00F129B8" w:rsidRDefault="00553AA7" w:rsidP="00553AA7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  <w:r w:rsidRPr="00F129B8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Descripción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FDB0F3" id="_x0000_s1030" type="#_x0000_t202" style="position:absolute;margin-left:0;margin-top:27.95pt;width:451.5pt;height:110.6pt;z-index:2516766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" fillcolor="#f2f2f2">
                <v:textbox style="mso-fit-shape-to-text:t">
                  <w:txbxContent>
                    <w:p w14:paraId="2A05B4FF" w14:textId="18EF271F" w:rsidR="00553AA7" w:rsidRPr="00F129B8" w:rsidRDefault="00553AA7" w:rsidP="00553AA7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  <w:r w:rsidRPr="00F129B8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Descripción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0AAF">
        <w:rPr>
          <w:rFonts w:ascii="Adelle Sans Light" w:hAnsi="Adelle Sans Ligh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454CD27" wp14:editId="6318273C">
                <wp:simplePos x="0" y="0"/>
                <wp:positionH relativeFrom="margin">
                  <wp:align>left</wp:align>
                </wp:positionH>
                <wp:positionV relativeFrom="paragraph">
                  <wp:posOffset>850265</wp:posOffset>
                </wp:positionV>
                <wp:extent cx="5791200" cy="1404620"/>
                <wp:effectExtent l="0" t="0" r="19050" b="24765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2BE79" w14:textId="596590E0" w:rsidR="00FC323A" w:rsidRPr="008D3392" w:rsidRDefault="00FC323A" w:rsidP="00AF0BD6">
                            <w:pPr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D3392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  <w:lang w:val="es-MX"/>
                              </w:rPr>
                              <w:t>Paso 1</w:t>
                            </w:r>
                            <w:r w:rsidRPr="008D3392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.  </w:t>
                            </w:r>
                            <w:r w:rsidR="00BD1D85" w:rsidRPr="008D3392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Consultar </w:t>
                            </w:r>
                            <w:r w:rsidRPr="008D3392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 los requisitos en </w:t>
                            </w:r>
                            <w:r w:rsidR="00BD1D85" w:rsidRPr="008D3392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el módulo de Hojas Únicas de Servicio o en </w:t>
                            </w:r>
                            <w:r w:rsidRPr="008D3392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el portal oficial de la Secretaría de Educación a través de la siguiente liga: </w:t>
                            </w:r>
                            <w:r w:rsidRPr="008D3392">
                              <w:rPr>
                                <w:rFonts w:ascii="Adelle Sans Light" w:hAnsi="Adelle Sans Light"/>
                                <w:i/>
                                <w:sz w:val="20"/>
                                <w:szCs w:val="20"/>
                                <w:lang w:val="es-MX"/>
                              </w:rPr>
                              <w:t>https.//sep.puebla.gob.mx/</w:t>
                            </w:r>
                          </w:p>
                          <w:p w14:paraId="1932102F" w14:textId="77777777" w:rsidR="00FC323A" w:rsidRPr="008D3392" w:rsidRDefault="00FC323A" w:rsidP="00AF0BD6">
                            <w:pPr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30A3A7F4" w14:textId="139BBDE2" w:rsidR="00FC323A" w:rsidRPr="008D3392" w:rsidRDefault="00FC323A" w:rsidP="00AF0BD6">
                            <w:pPr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D3392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  <w:lang w:val="es-MX"/>
                              </w:rPr>
                              <w:t>Paso 2</w:t>
                            </w:r>
                            <w:r w:rsidRPr="008D3392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. </w:t>
                            </w:r>
                            <w:r w:rsidR="00BD1D85" w:rsidRPr="008D3392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Descargar y llenar</w:t>
                            </w:r>
                            <w:r w:rsidRPr="008D3392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 el Formato de Solicitud Hoja Única </w:t>
                            </w:r>
                            <w:r w:rsidR="00BD1D85" w:rsidRPr="008D3392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de S</w:t>
                            </w:r>
                            <w:r w:rsidRPr="008D3392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ervicio</w:t>
                            </w:r>
                            <w:r w:rsidR="00BD1D85" w:rsidRPr="008D3392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  <w:p w14:paraId="116EFD0E" w14:textId="77777777" w:rsidR="00FC323A" w:rsidRPr="008D3392" w:rsidRDefault="00FC323A" w:rsidP="00AF0BD6">
                            <w:pPr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69EECB83" w14:textId="784D9C91" w:rsidR="00FC323A" w:rsidRPr="008D3392" w:rsidRDefault="00FC323A" w:rsidP="00AF0BD6">
                            <w:pPr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D3392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  <w:lang w:val="es-MX"/>
                              </w:rPr>
                              <w:t>Paso 3.</w:t>
                            </w:r>
                            <w:r w:rsidRPr="008D3392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BD1D85" w:rsidRPr="008D3392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 Acuda al módulo de Hojas Únicas de Servicio para entregar el paquete de documentación solicitada y comenzar el trámite. Si la documentación es correcta, se validará y se le confirmará el inicio de su trámite, en caso contrario, se realizarán las observaciones pertinentes para su solventación. </w:t>
                            </w:r>
                          </w:p>
                          <w:p w14:paraId="09026118" w14:textId="77777777" w:rsidR="00FC323A" w:rsidRPr="008D3392" w:rsidRDefault="00FC323A" w:rsidP="00AF0BD6">
                            <w:pPr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3B539CE7" w14:textId="108F4F12" w:rsidR="00FC323A" w:rsidRPr="008D3392" w:rsidRDefault="00FC323A" w:rsidP="00AF0BD6">
                            <w:pPr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D3392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  <w:lang w:val="es-MX"/>
                              </w:rPr>
                              <w:t>Paso 4.</w:t>
                            </w:r>
                            <w:r w:rsidRPr="008D3392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BD1D85" w:rsidRPr="008D3392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>Una vez entregada y validada la documentación, se procederá al a</w:t>
                            </w:r>
                            <w:r w:rsidRPr="008D3392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nálisis </w:t>
                            </w:r>
                            <w:r w:rsidR="00BD1D85" w:rsidRPr="008D3392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de la información y recabación de firmas de los Titulares por parte de la Unidad Administrativa. </w:t>
                            </w:r>
                          </w:p>
                          <w:p w14:paraId="11B712D4" w14:textId="77777777" w:rsidR="00FC323A" w:rsidRPr="008D3392" w:rsidRDefault="00FC323A" w:rsidP="00AF0BD6">
                            <w:pPr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3759F860" w14:textId="3BB55F58" w:rsidR="00FC323A" w:rsidRPr="008D3392" w:rsidRDefault="00FC323A" w:rsidP="00AF0BD6">
                            <w:pPr>
                              <w:jc w:val="both"/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8D3392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  <w:lang w:val="es-MX"/>
                              </w:rPr>
                              <w:t>Paso 5.</w:t>
                            </w:r>
                            <w:r w:rsidRPr="008D3392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BD1D85" w:rsidRPr="008D3392">
                              <w:rPr>
                                <w:rFonts w:ascii="Adelle Sans Light" w:hAnsi="Adelle Sans Light"/>
                                <w:sz w:val="20"/>
                                <w:szCs w:val="20"/>
                                <w:lang w:val="es-MX"/>
                              </w:rPr>
                              <w:t xml:space="preserve"> Se le indicará la fecha para la entrega de su Hoja Única de Servicio. </w:t>
                            </w:r>
                          </w:p>
                          <w:p w14:paraId="1DEA5FE1" w14:textId="0D8FB6DA" w:rsidR="00553AA7" w:rsidRPr="008D3392" w:rsidRDefault="00553AA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54CD27" id="_x0000_s1031" type="#_x0000_t202" style="position:absolute;margin-left:0;margin-top:66.95pt;width:456pt;height:110.6pt;z-index:2516807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cnFQIAACcEAAAOAAAAZHJzL2Uyb0RvYy54bWysk99v2yAQx98n7X9AvC+2o6RtrDhVly7T&#10;pO6H1O0PwBjHaJhjB4md/fU7SJpG3fYyjQfEcfDl7nPH8nbsDdsr9BpsxYtJzpmyEhpttxX/9nXz&#10;5oY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">
                <v:textbox style="mso-fit-shape-to-text:t">
                  <w:txbxContent>
                    <w:p w14:paraId="5A62BE79" w14:textId="596590E0" w:rsidR="00FC323A" w:rsidRPr="008D3392" w:rsidRDefault="00FC323A" w:rsidP="00AF0BD6">
                      <w:pPr>
                        <w:jc w:val="both"/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  <w:r w:rsidRPr="008D3392">
                        <w:rPr>
                          <w:rFonts w:ascii="Adelle Sans Light" w:hAnsi="Adelle Sans Light"/>
                          <w:b/>
                          <w:sz w:val="20"/>
                          <w:szCs w:val="20"/>
                          <w:lang w:val="es-MX"/>
                        </w:rPr>
                        <w:t>Paso 1</w:t>
                      </w:r>
                      <w:r w:rsidRPr="008D3392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 xml:space="preserve">.  </w:t>
                      </w:r>
                      <w:r w:rsidR="00BD1D85" w:rsidRPr="008D3392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 xml:space="preserve">Consultar </w:t>
                      </w:r>
                      <w:r w:rsidRPr="008D3392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 xml:space="preserve"> los requisitos en </w:t>
                      </w:r>
                      <w:r w:rsidR="00BD1D85" w:rsidRPr="008D3392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 xml:space="preserve">el módulo de Hojas Únicas de Servicio o en </w:t>
                      </w:r>
                      <w:r w:rsidRPr="008D3392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 xml:space="preserve">el portal oficial de la Secretaría de Educación a través de la siguiente liga: </w:t>
                      </w:r>
                      <w:r w:rsidRPr="008D3392">
                        <w:rPr>
                          <w:rFonts w:ascii="Adelle Sans Light" w:hAnsi="Adelle Sans Light"/>
                          <w:i/>
                          <w:sz w:val="20"/>
                          <w:szCs w:val="20"/>
                          <w:lang w:val="es-MX"/>
                        </w:rPr>
                        <w:t>https.//sep.puebla.gob.mx/</w:t>
                      </w:r>
                    </w:p>
                    <w:p w14:paraId="1932102F" w14:textId="77777777" w:rsidR="00FC323A" w:rsidRPr="008D3392" w:rsidRDefault="00FC323A" w:rsidP="00AF0BD6">
                      <w:pPr>
                        <w:jc w:val="both"/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</w:p>
                    <w:p w14:paraId="30A3A7F4" w14:textId="139BBDE2" w:rsidR="00FC323A" w:rsidRPr="008D3392" w:rsidRDefault="00FC323A" w:rsidP="00AF0BD6">
                      <w:pPr>
                        <w:jc w:val="both"/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  <w:r w:rsidRPr="008D3392">
                        <w:rPr>
                          <w:rFonts w:ascii="Adelle Sans Light" w:hAnsi="Adelle Sans Light"/>
                          <w:b/>
                          <w:sz w:val="20"/>
                          <w:szCs w:val="20"/>
                          <w:lang w:val="es-MX"/>
                        </w:rPr>
                        <w:t>Paso 2</w:t>
                      </w:r>
                      <w:r w:rsidRPr="008D3392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 xml:space="preserve">. </w:t>
                      </w:r>
                      <w:r w:rsidR="00BD1D85" w:rsidRPr="008D3392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Descargar y llenar</w:t>
                      </w:r>
                      <w:r w:rsidRPr="008D3392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 xml:space="preserve"> el Formato de Solicitud Hoja Única </w:t>
                      </w:r>
                      <w:r w:rsidR="00BD1D85" w:rsidRPr="008D3392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de S</w:t>
                      </w:r>
                      <w:r w:rsidRPr="008D3392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ervicio</w:t>
                      </w:r>
                      <w:r w:rsidR="00BD1D85" w:rsidRPr="008D3392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.</w:t>
                      </w:r>
                    </w:p>
                    <w:p w14:paraId="116EFD0E" w14:textId="77777777" w:rsidR="00FC323A" w:rsidRPr="008D3392" w:rsidRDefault="00FC323A" w:rsidP="00AF0BD6">
                      <w:pPr>
                        <w:jc w:val="both"/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</w:p>
                    <w:p w14:paraId="69EECB83" w14:textId="784D9C91" w:rsidR="00FC323A" w:rsidRPr="008D3392" w:rsidRDefault="00FC323A" w:rsidP="00AF0BD6">
                      <w:pPr>
                        <w:jc w:val="both"/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  <w:r w:rsidRPr="008D3392">
                        <w:rPr>
                          <w:rFonts w:ascii="Adelle Sans Light" w:hAnsi="Adelle Sans Light"/>
                          <w:b/>
                          <w:sz w:val="20"/>
                          <w:szCs w:val="20"/>
                          <w:lang w:val="es-MX"/>
                        </w:rPr>
                        <w:t>Paso 3.</w:t>
                      </w:r>
                      <w:r w:rsidRPr="008D3392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BD1D85" w:rsidRPr="008D3392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 xml:space="preserve"> Acuda al módulo de Hojas Únicas de Servicio para entregar el paquete de documentación solicitada y comenzar el trámite. Si la documentación es correcta, se validará y se le confirmará el inicio de su trámite, en caso contrario, se realizarán las observaciones pertinentes para su solventación. </w:t>
                      </w:r>
                    </w:p>
                    <w:p w14:paraId="09026118" w14:textId="77777777" w:rsidR="00FC323A" w:rsidRPr="008D3392" w:rsidRDefault="00FC323A" w:rsidP="00AF0BD6">
                      <w:pPr>
                        <w:jc w:val="both"/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</w:p>
                    <w:p w14:paraId="3B539CE7" w14:textId="108F4F12" w:rsidR="00FC323A" w:rsidRPr="008D3392" w:rsidRDefault="00FC323A" w:rsidP="00AF0BD6">
                      <w:pPr>
                        <w:jc w:val="both"/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  <w:r w:rsidRPr="008D3392">
                        <w:rPr>
                          <w:rFonts w:ascii="Adelle Sans Light" w:hAnsi="Adelle Sans Light"/>
                          <w:b/>
                          <w:sz w:val="20"/>
                          <w:szCs w:val="20"/>
                          <w:lang w:val="es-MX"/>
                        </w:rPr>
                        <w:t>Paso 4.</w:t>
                      </w:r>
                      <w:r w:rsidRPr="008D3392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BD1D85" w:rsidRPr="008D3392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>Una vez entregada y validada la documentación, se procederá al a</w:t>
                      </w:r>
                      <w:r w:rsidRPr="008D3392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 xml:space="preserve">nálisis </w:t>
                      </w:r>
                      <w:r w:rsidR="00BD1D85" w:rsidRPr="008D3392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 xml:space="preserve">de la información y recabación de firmas de los Titulares por parte de la Unidad Administrativa. </w:t>
                      </w:r>
                    </w:p>
                    <w:p w14:paraId="11B712D4" w14:textId="77777777" w:rsidR="00FC323A" w:rsidRPr="008D3392" w:rsidRDefault="00FC323A" w:rsidP="00AF0BD6">
                      <w:pPr>
                        <w:jc w:val="both"/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</w:p>
                    <w:p w14:paraId="3759F860" w14:textId="3BB55F58" w:rsidR="00FC323A" w:rsidRPr="008D3392" w:rsidRDefault="00FC323A" w:rsidP="00AF0BD6">
                      <w:pPr>
                        <w:jc w:val="both"/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</w:pPr>
                      <w:r w:rsidRPr="008D3392">
                        <w:rPr>
                          <w:rFonts w:ascii="Adelle Sans Light" w:hAnsi="Adelle Sans Light"/>
                          <w:b/>
                          <w:sz w:val="20"/>
                          <w:szCs w:val="20"/>
                          <w:lang w:val="es-MX"/>
                        </w:rPr>
                        <w:t>Paso 5.</w:t>
                      </w:r>
                      <w:r w:rsidRPr="008D3392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BD1D85" w:rsidRPr="008D3392">
                        <w:rPr>
                          <w:rFonts w:ascii="Adelle Sans Light" w:hAnsi="Adelle Sans Light"/>
                          <w:sz w:val="20"/>
                          <w:szCs w:val="20"/>
                          <w:lang w:val="es-MX"/>
                        </w:rPr>
                        <w:t xml:space="preserve"> Se le indicará la fecha para la entrega de su Hoja Única de Servicio. </w:t>
                      </w:r>
                    </w:p>
                    <w:p w14:paraId="1DEA5FE1" w14:textId="0D8FB6DA" w:rsidR="00553AA7" w:rsidRPr="008D3392" w:rsidRDefault="00553AA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29B8" w:rsidRPr="006B0AAF">
        <w:rPr>
          <w:rFonts w:ascii="Adelle Sans Light" w:hAnsi="Adelle Sans Ligh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7B43082" wp14:editId="76B5A0F2">
                <wp:simplePos x="0" y="0"/>
                <wp:positionH relativeFrom="margin">
                  <wp:posOffset>0</wp:posOffset>
                </wp:positionH>
                <wp:positionV relativeFrom="paragraph">
                  <wp:posOffset>3449320</wp:posOffset>
                </wp:positionV>
                <wp:extent cx="5734050" cy="1404620"/>
                <wp:effectExtent l="0" t="0" r="19050" b="2476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47015" w14:textId="3CD71FD1" w:rsidR="00F129B8" w:rsidRPr="00F129B8" w:rsidRDefault="00F129B8" w:rsidP="00F129B8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Información de interés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B43082" id="_x0000_s1032" type="#_x0000_t202" style="position:absolute;margin-left:0;margin-top:271.6pt;width:451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" fillcolor="#f2f2f2">
                <v:textbox style="mso-fit-shape-to-text:t">
                  <w:txbxContent>
                    <w:p w14:paraId="1A747015" w14:textId="3CD71FD1" w:rsidR="00F129B8" w:rsidRPr="00F129B8" w:rsidRDefault="00F129B8" w:rsidP="00F129B8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Información de interés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553AA7" w:rsidRPr="006B0AAF" w14:paraId="2902C385" w14:textId="77777777" w:rsidTr="00FC323A">
        <w:tc>
          <w:tcPr>
            <w:tcW w:w="2689" w:type="dxa"/>
            <w:vAlign w:val="center"/>
          </w:tcPr>
          <w:p w14:paraId="4340FBC8" w14:textId="77777777" w:rsidR="00553AA7" w:rsidRPr="006B0AAF" w:rsidRDefault="00553AA7" w:rsidP="00553AA7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Plazo máximo de respuesta de la Instancia Gubernamental.</w:t>
            </w:r>
          </w:p>
        </w:tc>
        <w:tc>
          <w:tcPr>
            <w:tcW w:w="6378" w:type="dxa"/>
            <w:vAlign w:val="center"/>
          </w:tcPr>
          <w:p w14:paraId="2F08114E" w14:textId="77777777" w:rsidR="00553AA7" w:rsidRPr="006B0AAF" w:rsidRDefault="00553AA7" w:rsidP="00553A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sz w:val="20"/>
                <w:szCs w:val="20"/>
                <w:lang w:val="es-MX"/>
              </w:rPr>
              <w:br w:type="column"/>
              <w:t>15 días hábiles</w:t>
            </w:r>
          </w:p>
          <w:p w14:paraId="638CBB85" w14:textId="77777777" w:rsidR="00553AA7" w:rsidRPr="006B0AAF" w:rsidRDefault="00553AA7" w:rsidP="00553A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  <w:tr w:rsidR="00553AA7" w:rsidRPr="006B0AAF" w14:paraId="3879C0D7" w14:textId="77777777" w:rsidTr="00FC323A">
        <w:tc>
          <w:tcPr>
            <w:tcW w:w="2689" w:type="dxa"/>
            <w:vAlign w:val="center"/>
          </w:tcPr>
          <w:p w14:paraId="6A1395DD" w14:textId="77777777" w:rsidR="00553AA7" w:rsidRPr="006B0AAF" w:rsidRDefault="00553AA7" w:rsidP="00553AA7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Costo.</w:t>
            </w:r>
          </w:p>
        </w:tc>
        <w:tc>
          <w:tcPr>
            <w:tcW w:w="6378" w:type="dxa"/>
            <w:vAlign w:val="center"/>
          </w:tcPr>
          <w:p w14:paraId="0C69233E" w14:textId="77777777" w:rsidR="00553AA7" w:rsidRPr="006B0AAF" w:rsidRDefault="00553AA7" w:rsidP="00553A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sz w:val="20"/>
                <w:szCs w:val="20"/>
                <w:lang w:val="es-MX"/>
              </w:rPr>
              <w:t>Sin Costo</w:t>
            </w:r>
          </w:p>
        </w:tc>
      </w:tr>
      <w:tr w:rsidR="00553AA7" w:rsidRPr="008D3392" w14:paraId="3E0F44A3" w14:textId="77777777" w:rsidTr="00FC323A">
        <w:tc>
          <w:tcPr>
            <w:tcW w:w="2689" w:type="dxa"/>
            <w:vAlign w:val="center"/>
          </w:tcPr>
          <w:p w14:paraId="31E7BE3D" w14:textId="77777777" w:rsidR="00553AA7" w:rsidRPr="006B0AAF" w:rsidRDefault="00553AA7" w:rsidP="00553AA7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Centros de Atención.</w:t>
            </w:r>
          </w:p>
        </w:tc>
        <w:tc>
          <w:tcPr>
            <w:tcW w:w="6378" w:type="dxa"/>
            <w:vAlign w:val="center"/>
          </w:tcPr>
          <w:p w14:paraId="227A049A" w14:textId="77777777" w:rsidR="00553AA7" w:rsidRPr="006B0AAF" w:rsidRDefault="00553AA7" w:rsidP="00553A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sz w:val="20"/>
                <w:szCs w:val="20"/>
                <w:lang w:val="es-MX"/>
              </w:rPr>
              <w:t>Secretaría de Educación, Oficinas Centrales, en el área de Servicios al Personal módulo 14 del Departamento de Recursos Humanos Federal, de lunes a viernes de 8.00 a 15.00 horas.</w:t>
            </w:r>
          </w:p>
        </w:tc>
      </w:tr>
    </w:tbl>
    <w:p w14:paraId="6AC8FFFF" w14:textId="77777777" w:rsidR="00553AA7" w:rsidRDefault="00553AA7" w:rsidP="00553AA7">
      <w:pPr>
        <w:rPr>
          <w:rFonts w:ascii="Adelle Sans Light" w:hAnsi="Adelle Sans Light"/>
          <w:sz w:val="20"/>
          <w:szCs w:val="20"/>
          <w:lang w:val="es-MX"/>
        </w:rPr>
      </w:pPr>
    </w:p>
    <w:p w14:paraId="621FAD5C" w14:textId="77777777" w:rsidR="00467C67" w:rsidRDefault="00467C67" w:rsidP="00553AA7">
      <w:pPr>
        <w:rPr>
          <w:rFonts w:ascii="Adelle Sans Light" w:hAnsi="Adelle Sans Light"/>
          <w:sz w:val="20"/>
          <w:szCs w:val="20"/>
          <w:lang w:val="es-MX"/>
        </w:rPr>
      </w:pPr>
    </w:p>
    <w:p w14:paraId="5E73C041" w14:textId="3CA4A1B3" w:rsidR="00553AA7" w:rsidRPr="006B0AAF" w:rsidRDefault="00FC323A" w:rsidP="00553AA7">
      <w:pPr>
        <w:rPr>
          <w:rFonts w:ascii="Adelle Sans Light" w:hAnsi="Adelle Sans Light"/>
          <w:sz w:val="20"/>
          <w:szCs w:val="20"/>
          <w:lang w:val="es-MX"/>
        </w:rPr>
      </w:pPr>
      <w:r w:rsidRPr="006B0AAF">
        <w:rPr>
          <w:rFonts w:ascii="Adelle Sans Light" w:hAnsi="Adelle Sans Light"/>
          <w:noProof/>
          <w:sz w:val="20"/>
          <w:szCs w:val="20"/>
          <w:lang w:val="es-MX"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2DC3136" wp14:editId="2458AEA6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5734050" cy="1404620"/>
                <wp:effectExtent l="0" t="0" r="19050" b="2476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711D9" w14:textId="574AE05B" w:rsidR="00FC323A" w:rsidRPr="006B0AAF" w:rsidRDefault="00FC323A" w:rsidP="00FC323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  <w:r w:rsidRPr="006B0AAF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Área responsable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DC3136" id="_x0000_s1033" type="#_x0000_t202" style="position:absolute;margin-left:0;margin-top:15.55pt;width:451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" fillcolor="#f2f2f2">
                <v:textbox style="mso-fit-shape-to-text:t">
                  <w:txbxContent>
                    <w:p w14:paraId="75E711D9" w14:textId="574AE05B" w:rsidR="00FC323A" w:rsidRPr="006B0AAF" w:rsidRDefault="00FC323A" w:rsidP="00FC323A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  <w:r w:rsidRPr="006B0AAF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Área responsable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553AA7" w:rsidRPr="006B0AAF" w14:paraId="370E76CF" w14:textId="77777777" w:rsidTr="00FC323A">
        <w:tc>
          <w:tcPr>
            <w:tcW w:w="2689" w:type="dxa"/>
            <w:vAlign w:val="center"/>
          </w:tcPr>
          <w:p w14:paraId="19A36D7C" w14:textId="77777777" w:rsidR="00553AA7" w:rsidRPr="006B0AAF" w:rsidRDefault="00553AA7" w:rsidP="00553AA7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Unidad Responsable.</w:t>
            </w:r>
          </w:p>
        </w:tc>
        <w:tc>
          <w:tcPr>
            <w:tcW w:w="6378" w:type="dxa"/>
            <w:vAlign w:val="center"/>
          </w:tcPr>
          <w:p w14:paraId="2DABE8CB" w14:textId="77777777" w:rsidR="00553AA7" w:rsidRPr="006B0AAF" w:rsidRDefault="00553AA7" w:rsidP="00553A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sz w:val="20"/>
                <w:szCs w:val="20"/>
                <w:lang w:val="es-MX"/>
              </w:rPr>
              <w:t>Departamento de Recursos Humanos Federal</w:t>
            </w:r>
          </w:p>
        </w:tc>
      </w:tr>
      <w:tr w:rsidR="00553AA7" w:rsidRPr="008D3392" w14:paraId="1CED7FFD" w14:textId="77777777" w:rsidTr="00FC323A">
        <w:tc>
          <w:tcPr>
            <w:tcW w:w="2689" w:type="dxa"/>
            <w:vAlign w:val="center"/>
          </w:tcPr>
          <w:p w14:paraId="40F0AC7B" w14:textId="77777777" w:rsidR="00553AA7" w:rsidRPr="006B0AAF" w:rsidRDefault="00553AA7" w:rsidP="00553AA7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Nombre del Servidor Público Responsable.</w:t>
            </w:r>
          </w:p>
        </w:tc>
        <w:tc>
          <w:tcPr>
            <w:tcW w:w="6378" w:type="dxa"/>
            <w:vAlign w:val="center"/>
          </w:tcPr>
          <w:p w14:paraId="6C15B6E2" w14:textId="77777777" w:rsidR="00553AA7" w:rsidRPr="006B0AAF" w:rsidRDefault="00553AA7" w:rsidP="00553A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sz w:val="20"/>
                <w:szCs w:val="20"/>
                <w:lang w:val="es-MX"/>
              </w:rPr>
              <w:br w:type="column"/>
              <w:t xml:space="preserve">María del Carmen de la </w:t>
            </w:r>
            <w:proofErr w:type="spellStart"/>
            <w:r w:rsidRPr="006B0AAF">
              <w:rPr>
                <w:rFonts w:ascii="Adelle Sans Light" w:hAnsi="Adelle Sans Light"/>
                <w:sz w:val="20"/>
                <w:szCs w:val="20"/>
                <w:lang w:val="es-MX"/>
              </w:rPr>
              <w:t>Llata</w:t>
            </w:r>
            <w:proofErr w:type="spellEnd"/>
            <w:r w:rsidRPr="006B0AAF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Herrera</w:t>
            </w:r>
          </w:p>
          <w:p w14:paraId="1815F1E4" w14:textId="77777777" w:rsidR="00553AA7" w:rsidRPr="006B0AAF" w:rsidRDefault="00553AA7" w:rsidP="00553A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  <w:tr w:rsidR="00553AA7" w:rsidRPr="006B0AAF" w14:paraId="4A7D7D38" w14:textId="77777777" w:rsidTr="00FC323A">
        <w:tc>
          <w:tcPr>
            <w:tcW w:w="2689" w:type="dxa"/>
            <w:vAlign w:val="center"/>
          </w:tcPr>
          <w:p w14:paraId="5E53BD50" w14:textId="77777777" w:rsidR="00553AA7" w:rsidRPr="006B0AAF" w:rsidRDefault="00553AA7" w:rsidP="00553AA7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No. de Teléfono de la Unidad Responsable.</w:t>
            </w:r>
          </w:p>
        </w:tc>
        <w:tc>
          <w:tcPr>
            <w:tcW w:w="6378" w:type="dxa"/>
            <w:vAlign w:val="center"/>
          </w:tcPr>
          <w:p w14:paraId="4D928CF0" w14:textId="77777777" w:rsidR="00553AA7" w:rsidRPr="006B0AAF" w:rsidRDefault="00553AA7" w:rsidP="00553A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sz w:val="20"/>
                <w:szCs w:val="20"/>
                <w:lang w:val="es-MX"/>
              </w:rPr>
              <w:t>222 2-29-69-00 extensión 1202</w:t>
            </w:r>
          </w:p>
          <w:p w14:paraId="0A35BC17" w14:textId="77777777" w:rsidR="00553AA7" w:rsidRPr="006B0AAF" w:rsidRDefault="00553AA7" w:rsidP="00553A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  <w:tr w:rsidR="00553AA7" w:rsidRPr="008D3392" w14:paraId="0F6D7B96" w14:textId="77777777" w:rsidTr="00FC323A">
        <w:tc>
          <w:tcPr>
            <w:tcW w:w="2689" w:type="dxa"/>
            <w:vAlign w:val="center"/>
          </w:tcPr>
          <w:p w14:paraId="4B39B665" w14:textId="77777777" w:rsidR="00553AA7" w:rsidRPr="006B0AAF" w:rsidRDefault="00553AA7" w:rsidP="00553AA7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Domicilio del Área Responsable</w:t>
            </w:r>
          </w:p>
        </w:tc>
        <w:tc>
          <w:tcPr>
            <w:tcW w:w="6378" w:type="dxa"/>
            <w:vAlign w:val="center"/>
          </w:tcPr>
          <w:p w14:paraId="00170D7F" w14:textId="3817750E" w:rsidR="00553AA7" w:rsidRPr="006B0AAF" w:rsidRDefault="00553AA7" w:rsidP="00553A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En Calle Jesús Reyes Heroles, S/N entre 35 y 37 Norte, Col. Nueva Aurora, Puebla </w:t>
            </w:r>
            <w:r w:rsidR="00BD1D85" w:rsidRPr="006B0AAF">
              <w:rPr>
                <w:rFonts w:ascii="Adelle Sans Light" w:hAnsi="Adelle Sans Light"/>
                <w:sz w:val="20"/>
                <w:szCs w:val="20"/>
                <w:lang w:val="es-MX"/>
              </w:rPr>
              <w:t>.</w:t>
            </w:r>
          </w:p>
        </w:tc>
      </w:tr>
      <w:tr w:rsidR="00467C67" w:rsidRPr="006B0AAF" w14:paraId="2CB3BC20" w14:textId="77777777" w:rsidTr="00FC323A">
        <w:tc>
          <w:tcPr>
            <w:tcW w:w="2689" w:type="dxa"/>
            <w:vAlign w:val="center"/>
          </w:tcPr>
          <w:p w14:paraId="7CAA4B38" w14:textId="38DA5BC8" w:rsidR="00467C67" w:rsidRPr="006B0AAF" w:rsidRDefault="00467C67" w:rsidP="00553AA7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Horario de atención</w:t>
            </w:r>
          </w:p>
        </w:tc>
        <w:tc>
          <w:tcPr>
            <w:tcW w:w="6378" w:type="dxa"/>
            <w:vAlign w:val="center"/>
          </w:tcPr>
          <w:p w14:paraId="2C149563" w14:textId="18206D07" w:rsidR="00467C67" w:rsidRPr="006B0AAF" w:rsidRDefault="00467C67" w:rsidP="00553A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8:00 – 15:00</w:t>
            </w:r>
          </w:p>
        </w:tc>
      </w:tr>
    </w:tbl>
    <w:p w14:paraId="762AD0AE" w14:textId="77777777" w:rsidR="00553AA7" w:rsidRPr="006B0AAF" w:rsidRDefault="00553AA7" w:rsidP="00553AA7">
      <w:pPr>
        <w:rPr>
          <w:rFonts w:ascii="Adelle Sans Light" w:hAnsi="Adelle Sans Light"/>
          <w:sz w:val="20"/>
          <w:szCs w:val="20"/>
          <w:lang w:val="es-MX"/>
        </w:rPr>
      </w:pPr>
    </w:p>
    <w:p w14:paraId="46CCF5AB" w14:textId="16C3DBB1" w:rsidR="00553AA7" w:rsidRPr="006B0AAF" w:rsidRDefault="00FC323A" w:rsidP="00553AA7">
      <w:pPr>
        <w:rPr>
          <w:rFonts w:ascii="Adelle Sans Light" w:hAnsi="Adelle Sans Light"/>
          <w:sz w:val="20"/>
          <w:szCs w:val="20"/>
          <w:lang w:val="es-MX"/>
        </w:rPr>
      </w:pPr>
      <w:r w:rsidRPr="006B0AAF">
        <w:rPr>
          <w:rFonts w:ascii="Adelle Sans Light" w:hAnsi="Adelle Sans Ligh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2CFCF98" wp14:editId="295BE033">
                <wp:simplePos x="0" y="0"/>
                <wp:positionH relativeFrom="margin">
                  <wp:posOffset>0</wp:posOffset>
                </wp:positionH>
                <wp:positionV relativeFrom="paragraph">
                  <wp:posOffset>207010</wp:posOffset>
                </wp:positionV>
                <wp:extent cx="5734050" cy="1404620"/>
                <wp:effectExtent l="0" t="0" r="19050" b="2476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DEFED" w14:textId="1D69C9B7" w:rsidR="00FC323A" w:rsidRPr="006B0AAF" w:rsidRDefault="00FC323A" w:rsidP="00FC323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  <w:r w:rsidRPr="006B0AAF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Notas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CFCF98" id="_x0000_s1034" type="#_x0000_t202" style="position:absolute;margin-left:0;margin-top:16.3pt;width:451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" fillcolor="#f2f2f2">
                <v:textbox style="mso-fit-shape-to-text:t">
                  <w:txbxContent>
                    <w:p w14:paraId="6E8DEFED" w14:textId="1D69C9B7" w:rsidR="00FC323A" w:rsidRPr="006B0AAF" w:rsidRDefault="00FC323A" w:rsidP="00FC323A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  <w:r w:rsidRPr="006B0AAF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Notas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53AA7" w:rsidRPr="008D3392" w14:paraId="796C8CB0" w14:textId="77777777" w:rsidTr="00FC323A">
        <w:tc>
          <w:tcPr>
            <w:tcW w:w="9067" w:type="dxa"/>
            <w:vAlign w:val="center"/>
          </w:tcPr>
          <w:p w14:paraId="3FF96D06" w14:textId="77777777" w:rsidR="00553AA7" w:rsidRPr="006B0AAF" w:rsidRDefault="00553AA7" w:rsidP="00553A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5ED85918" w14:textId="77777777" w:rsidR="00553AA7" w:rsidRPr="006B0AAF" w:rsidRDefault="00553AA7" w:rsidP="00553A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sz w:val="20"/>
                <w:szCs w:val="20"/>
                <w:lang w:val="es-MX"/>
              </w:rPr>
              <w:t>1) Este trámite se realiza durante todo el año con excepción de los días inhábiles marcados en el calendario escolar de la Secretaría de Educación.</w:t>
            </w:r>
          </w:p>
          <w:p w14:paraId="2CDEC65C" w14:textId="77777777" w:rsidR="00553AA7" w:rsidRPr="006B0AAF" w:rsidRDefault="00553AA7" w:rsidP="00553A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545E30E6" w14:textId="77777777" w:rsidR="00553AA7" w:rsidRPr="006B0AAF" w:rsidRDefault="00553AA7" w:rsidP="00553AA7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906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7"/>
      </w:tblGrid>
      <w:tr w:rsidR="00553AA7" w:rsidRPr="008D3392" w14:paraId="030402F2" w14:textId="77777777" w:rsidTr="00FC323A">
        <w:tc>
          <w:tcPr>
            <w:tcW w:w="9067" w:type="dxa"/>
            <w:shd w:val="clear" w:color="auto" w:fill="BFBFBF" w:themeFill="background1" w:themeFillShade="BF"/>
          </w:tcPr>
          <w:p w14:paraId="3C86D639" w14:textId="77777777" w:rsidR="00553AA7" w:rsidRPr="006B0AAF" w:rsidRDefault="00553AA7" w:rsidP="00553A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1BD52D6A" w14:textId="77777777" w:rsidR="00553AA7" w:rsidRPr="006B0AAF" w:rsidRDefault="00553AA7" w:rsidP="00553AA7">
            <w:pPr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6B0AAF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Si le solicitan requisitos adicionales o no le atienden en los tiempos establecidos de la presente cédula, favor de enviar correo electrónico a </w:t>
            </w:r>
            <w:hyperlink r:id="rId9" w:history="1">
              <w:r w:rsidRPr="006B0AAF">
                <w:rPr>
                  <w:rStyle w:val="Hipervnculo"/>
                  <w:rFonts w:ascii="Adelle Sans Light" w:hAnsi="Adelle Sans Light"/>
                  <w:b/>
                  <w:sz w:val="20"/>
                  <w:szCs w:val="20"/>
                  <w:lang w:val="es-MX"/>
                </w:rPr>
                <w:t>portalsep@puebla.gob.mx</w:t>
              </w:r>
            </w:hyperlink>
            <w:r w:rsidRPr="006B0AAF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 o comuníquese al teléfono 222 303 46 00 extensiones 2306, 2318 y 2329.</w:t>
            </w:r>
          </w:p>
          <w:p w14:paraId="5C3BF3C7" w14:textId="77777777" w:rsidR="00553AA7" w:rsidRPr="006B0AAF" w:rsidRDefault="00553AA7" w:rsidP="00553AA7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4BF1B5BC" w14:textId="77777777" w:rsidR="00553AA7" w:rsidRPr="006B0AAF" w:rsidRDefault="00553AA7" w:rsidP="00553AA7">
      <w:pPr>
        <w:rPr>
          <w:rFonts w:ascii="Adelle Sans Light" w:hAnsi="Adelle Sans Light"/>
          <w:sz w:val="20"/>
          <w:szCs w:val="20"/>
          <w:lang w:val="es-MX"/>
        </w:rPr>
      </w:pPr>
    </w:p>
    <w:p w14:paraId="12D5D381" w14:textId="77777777" w:rsidR="00553AA7" w:rsidRPr="006B0AAF" w:rsidRDefault="00553AA7" w:rsidP="00553AA7">
      <w:pPr>
        <w:rPr>
          <w:rFonts w:ascii="Adelle Sans Light" w:hAnsi="Adelle Sans Light"/>
          <w:sz w:val="20"/>
          <w:szCs w:val="20"/>
          <w:lang w:val="es-MX"/>
        </w:rPr>
      </w:pPr>
    </w:p>
    <w:p w14:paraId="4ABBB649" w14:textId="77777777" w:rsidR="00324B27" w:rsidRPr="008D3392" w:rsidRDefault="00324B27" w:rsidP="00553AA7">
      <w:pPr>
        <w:rPr>
          <w:rFonts w:ascii="Adelle Sans Light" w:hAnsi="Adelle Sans Light"/>
          <w:sz w:val="20"/>
          <w:szCs w:val="20"/>
          <w:lang w:val="es-MX"/>
        </w:rPr>
      </w:pPr>
    </w:p>
    <w:sectPr w:rsidR="00324B27" w:rsidRPr="008D339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B415" w14:textId="77777777" w:rsidR="006E03E3" w:rsidRDefault="006E03E3" w:rsidP="007C6AF7">
      <w:r>
        <w:separator/>
      </w:r>
    </w:p>
  </w:endnote>
  <w:endnote w:type="continuationSeparator" w:id="0">
    <w:p w14:paraId="02371773" w14:textId="77777777" w:rsidR="006E03E3" w:rsidRDefault="006E03E3" w:rsidP="007C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E4722" w14:textId="77777777" w:rsidR="006E03E3" w:rsidRDefault="006E03E3" w:rsidP="007C6AF7">
      <w:r>
        <w:separator/>
      </w:r>
    </w:p>
  </w:footnote>
  <w:footnote w:type="continuationSeparator" w:id="0">
    <w:p w14:paraId="7F4B2AA3" w14:textId="77777777" w:rsidR="006E03E3" w:rsidRDefault="006E03E3" w:rsidP="007C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ABD1" w14:textId="40D7957A" w:rsidR="007E4AA2" w:rsidRDefault="007E4AA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E7AA0CF" wp14:editId="1FFC3E17">
          <wp:simplePos x="0" y="0"/>
          <wp:positionH relativeFrom="page">
            <wp:posOffset>9525</wp:posOffset>
          </wp:positionH>
          <wp:positionV relativeFrom="paragraph">
            <wp:posOffset>-459105</wp:posOffset>
          </wp:positionV>
          <wp:extent cx="7743825" cy="10057903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423" cy="1005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28CCD3" w14:textId="3DFFA057" w:rsidR="007E4AA2" w:rsidRDefault="007E4AA2" w:rsidP="00A07416">
    <w:pPr>
      <w:pStyle w:val="Encabezado"/>
      <w:jc w:val="center"/>
    </w:pPr>
    <w:r>
      <w:rPr>
        <w:b/>
        <w:lang w:val="es-MX"/>
      </w:rPr>
      <w:t xml:space="preserve">              </w:t>
    </w:r>
  </w:p>
  <w:p w14:paraId="7D4678EA" w14:textId="298E50DF" w:rsidR="007E4AA2" w:rsidRDefault="007E4AA2">
    <w:pPr>
      <w:pStyle w:val="Encabezado"/>
    </w:pPr>
  </w:p>
  <w:p w14:paraId="53C155E6" w14:textId="3B093F0F" w:rsidR="007E4AA2" w:rsidRDefault="007E4AA2">
    <w:pPr>
      <w:pStyle w:val="Encabezado"/>
    </w:pPr>
  </w:p>
  <w:p w14:paraId="6CC4E881" w14:textId="591896B2" w:rsidR="007E4AA2" w:rsidRDefault="007E4AA2">
    <w:pPr>
      <w:pStyle w:val="Encabezado"/>
    </w:pPr>
  </w:p>
  <w:p w14:paraId="1F5A11FE" w14:textId="77777777" w:rsidR="007E4AA2" w:rsidRDefault="007E4A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AB9"/>
    <w:multiLevelType w:val="hybridMultilevel"/>
    <w:tmpl w:val="70D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1098"/>
    <w:multiLevelType w:val="hybridMultilevel"/>
    <w:tmpl w:val="C8B0A1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6B1D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3" w15:restartNumberingAfterBreak="0">
    <w:nsid w:val="24CA190E"/>
    <w:multiLevelType w:val="hybridMultilevel"/>
    <w:tmpl w:val="8960B33E"/>
    <w:lvl w:ilvl="0" w:tplc="0FEADEC4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7F6D"/>
    <w:multiLevelType w:val="hybridMultilevel"/>
    <w:tmpl w:val="8D380BC4"/>
    <w:lvl w:ilvl="0" w:tplc="AB60194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30DF0"/>
    <w:multiLevelType w:val="hybridMultilevel"/>
    <w:tmpl w:val="54B052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93380"/>
    <w:multiLevelType w:val="hybridMultilevel"/>
    <w:tmpl w:val="039601A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510ED"/>
    <w:multiLevelType w:val="hybridMultilevel"/>
    <w:tmpl w:val="19843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52CD5"/>
    <w:multiLevelType w:val="hybridMultilevel"/>
    <w:tmpl w:val="5B7E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A50F9"/>
    <w:multiLevelType w:val="hybridMultilevel"/>
    <w:tmpl w:val="4780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638D7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11" w15:restartNumberingAfterBreak="0">
    <w:nsid w:val="3CD32FD4"/>
    <w:multiLevelType w:val="hybridMultilevel"/>
    <w:tmpl w:val="0C5C9E38"/>
    <w:lvl w:ilvl="0" w:tplc="35903920">
      <w:numFmt w:val="bullet"/>
      <w:lvlText w:val="•"/>
      <w:lvlJc w:val="left"/>
      <w:pPr>
        <w:ind w:left="213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1048FA6A">
      <w:numFmt w:val="bullet"/>
      <w:lvlText w:val="•"/>
      <w:lvlJc w:val="left"/>
      <w:pPr>
        <w:ind w:left="1313" w:hanging="113"/>
      </w:pPr>
      <w:rPr>
        <w:rFonts w:hint="default"/>
        <w:lang w:val="es-ES" w:eastAsia="en-US" w:bidi="ar-SA"/>
      </w:rPr>
    </w:lvl>
    <w:lvl w:ilvl="2" w:tplc="8098DE9A">
      <w:numFmt w:val="bullet"/>
      <w:lvlText w:val="•"/>
      <w:lvlJc w:val="left"/>
      <w:pPr>
        <w:ind w:left="2406" w:hanging="113"/>
      </w:pPr>
      <w:rPr>
        <w:rFonts w:hint="default"/>
        <w:lang w:val="es-ES" w:eastAsia="en-US" w:bidi="ar-SA"/>
      </w:rPr>
    </w:lvl>
    <w:lvl w:ilvl="3" w:tplc="347860DE">
      <w:numFmt w:val="bullet"/>
      <w:lvlText w:val="•"/>
      <w:lvlJc w:val="left"/>
      <w:pPr>
        <w:ind w:left="3499" w:hanging="113"/>
      </w:pPr>
      <w:rPr>
        <w:rFonts w:hint="default"/>
        <w:lang w:val="es-ES" w:eastAsia="en-US" w:bidi="ar-SA"/>
      </w:rPr>
    </w:lvl>
    <w:lvl w:ilvl="4" w:tplc="BCF815CA">
      <w:numFmt w:val="bullet"/>
      <w:lvlText w:val="•"/>
      <w:lvlJc w:val="left"/>
      <w:pPr>
        <w:ind w:left="4592" w:hanging="113"/>
      </w:pPr>
      <w:rPr>
        <w:rFonts w:hint="default"/>
        <w:lang w:val="es-ES" w:eastAsia="en-US" w:bidi="ar-SA"/>
      </w:rPr>
    </w:lvl>
    <w:lvl w:ilvl="5" w:tplc="27F0A906">
      <w:numFmt w:val="bullet"/>
      <w:lvlText w:val="•"/>
      <w:lvlJc w:val="left"/>
      <w:pPr>
        <w:ind w:left="5686" w:hanging="113"/>
      </w:pPr>
      <w:rPr>
        <w:rFonts w:hint="default"/>
        <w:lang w:val="es-ES" w:eastAsia="en-US" w:bidi="ar-SA"/>
      </w:rPr>
    </w:lvl>
    <w:lvl w:ilvl="6" w:tplc="E9CCF94A">
      <w:numFmt w:val="bullet"/>
      <w:lvlText w:val="•"/>
      <w:lvlJc w:val="left"/>
      <w:pPr>
        <w:ind w:left="6779" w:hanging="113"/>
      </w:pPr>
      <w:rPr>
        <w:rFonts w:hint="default"/>
        <w:lang w:val="es-ES" w:eastAsia="en-US" w:bidi="ar-SA"/>
      </w:rPr>
    </w:lvl>
    <w:lvl w:ilvl="7" w:tplc="460A3A7A">
      <w:numFmt w:val="bullet"/>
      <w:lvlText w:val="•"/>
      <w:lvlJc w:val="left"/>
      <w:pPr>
        <w:ind w:left="7872" w:hanging="113"/>
      </w:pPr>
      <w:rPr>
        <w:rFonts w:hint="default"/>
        <w:lang w:val="es-ES" w:eastAsia="en-US" w:bidi="ar-SA"/>
      </w:rPr>
    </w:lvl>
    <w:lvl w:ilvl="8" w:tplc="D1D45CA6">
      <w:numFmt w:val="bullet"/>
      <w:lvlText w:val="•"/>
      <w:lvlJc w:val="left"/>
      <w:pPr>
        <w:ind w:left="8965" w:hanging="113"/>
      </w:pPr>
      <w:rPr>
        <w:rFonts w:hint="default"/>
        <w:lang w:val="es-ES" w:eastAsia="en-US" w:bidi="ar-SA"/>
      </w:rPr>
    </w:lvl>
  </w:abstractNum>
  <w:abstractNum w:abstractNumId="12" w15:restartNumberingAfterBreak="0">
    <w:nsid w:val="3E6B4A12"/>
    <w:multiLevelType w:val="hybridMultilevel"/>
    <w:tmpl w:val="ADE014D8"/>
    <w:lvl w:ilvl="0" w:tplc="99B0746C">
      <w:start w:val="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23E8A"/>
    <w:multiLevelType w:val="hybridMultilevel"/>
    <w:tmpl w:val="E23C97A6"/>
    <w:lvl w:ilvl="0" w:tplc="465ED1BA">
      <w:numFmt w:val="bullet"/>
      <w:lvlText w:val="-"/>
      <w:lvlJc w:val="left"/>
      <w:pPr>
        <w:ind w:left="285" w:hanging="111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1" w:tplc="6CF8D43E">
      <w:numFmt w:val="bullet"/>
      <w:lvlText w:val="•"/>
      <w:lvlJc w:val="left"/>
      <w:pPr>
        <w:ind w:left="1100" w:hanging="111"/>
      </w:pPr>
      <w:rPr>
        <w:rFonts w:hint="default"/>
        <w:lang w:val="es-ES" w:eastAsia="en-US" w:bidi="ar-SA"/>
      </w:rPr>
    </w:lvl>
    <w:lvl w:ilvl="2" w:tplc="07CA196C">
      <w:numFmt w:val="bullet"/>
      <w:lvlText w:val="•"/>
      <w:lvlJc w:val="left"/>
      <w:pPr>
        <w:ind w:left="1921" w:hanging="111"/>
      </w:pPr>
      <w:rPr>
        <w:rFonts w:hint="default"/>
        <w:lang w:val="es-ES" w:eastAsia="en-US" w:bidi="ar-SA"/>
      </w:rPr>
    </w:lvl>
    <w:lvl w:ilvl="3" w:tplc="9CF83DC2">
      <w:numFmt w:val="bullet"/>
      <w:lvlText w:val="•"/>
      <w:lvlJc w:val="left"/>
      <w:pPr>
        <w:ind w:left="2742" w:hanging="111"/>
      </w:pPr>
      <w:rPr>
        <w:rFonts w:hint="default"/>
        <w:lang w:val="es-ES" w:eastAsia="en-US" w:bidi="ar-SA"/>
      </w:rPr>
    </w:lvl>
    <w:lvl w:ilvl="4" w:tplc="B76EAFA4">
      <w:numFmt w:val="bullet"/>
      <w:lvlText w:val="•"/>
      <w:lvlJc w:val="left"/>
      <w:pPr>
        <w:ind w:left="3563" w:hanging="111"/>
      </w:pPr>
      <w:rPr>
        <w:rFonts w:hint="default"/>
        <w:lang w:val="es-ES" w:eastAsia="en-US" w:bidi="ar-SA"/>
      </w:rPr>
    </w:lvl>
    <w:lvl w:ilvl="5" w:tplc="AD52D68C">
      <w:numFmt w:val="bullet"/>
      <w:lvlText w:val="•"/>
      <w:lvlJc w:val="left"/>
      <w:pPr>
        <w:ind w:left="4384" w:hanging="111"/>
      </w:pPr>
      <w:rPr>
        <w:rFonts w:hint="default"/>
        <w:lang w:val="es-ES" w:eastAsia="en-US" w:bidi="ar-SA"/>
      </w:rPr>
    </w:lvl>
    <w:lvl w:ilvl="6" w:tplc="53A45582">
      <w:numFmt w:val="bullet"/>
      <w:lvlText w:val="•"/>
      <w:lvlJc w:val="left"/>
      <w:pPr>
        <w:ind w:left="5204" w:hanging="111"/>
      </w:pPr>
      <w:rPr>
        <w:rFonts w:hint="default"/>
        <w:lang w:val="es-ES" w:eastAsia="en-US" w:bidi="ar-SA"/>
      </w:rPr>
    </w:lvl>
    <w:lvl w:ilvl="7" w:tplc="B454AF60">
      <w:numFmt w:val="bullet"/>
      <w:lvlText w:val="•"/>
      <w:lvlJc w:val="left"/>
      <w:pPr>
        <w:ind w:left="6025" w:hanging="111"/>
      </w:pPr>
      <w:rPr>
        <w:rFonts w:hint="default"/>
        <w:lang w:val="es-ES" w:eastAsia="en-US" w:bidi="ar-SA"/>
      </w:rPr>
    </w:lvl>
    <w:lvl w:ilvl="8" w:tplc="93E674A0">
      <w:numFmt w:val="bullet"/>
      <w:lvlText w:val="•"/>
      <w:lvlJc w:val="left"/>
      <w:pPr>
        <w:ind w:left="6846" w:hanging="111"/>
      </w:pPr>
      <w:rPr>
        <w:rFonts w:hint="default"/>
        <w:lang w:val="es-ES" w:eastAsia="en-US" w:bidi="ar-SA"/>
      </w:rPr>
    </w:lvl>
  </w:abstractNum>
  <w:abstractNum w:abstractNumId="14" w15:restartNumberingAfterBreak="0">
    <w:nsid w:val="4ED2028B"/>
    <w:multiLevelType w:val="hybridMultilevel"/>
    <w:tmpl w:val="602A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B6A18"/>
    <w:multiLevelType w:val="hybridMultilevel"/>
    <w:tmpl w:val="B464EA2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3B92"/>
    <w:multiLevelType w:val="hybridMultilevel"/>
    <w:tmpl w:val="068A1EE2"/>
    <w:lvl w:ilvl="0" w:tplc="36FCB332">
      <w:numFmt w:val="bullet"/>
      <w:lvlText w:val="•"/>
      <w:lvlJc w:val="left"/>
      <w:pPr>
        <w:ind w:left="409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0540E84C">
      <w:numFmt w:val="bullet"/>
      <w:lvlText w:val=""/>
      <w:lvlJc w:val="left"/>
      <w:pPr>
        <w:ind w:left="962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2" w:tplc="69C8842E">
      <w:numFmt w:val="bullet"/>
      <w:lvlText w:val="•"/>
      <w:lvlJc w:val="left"/>
      <w:pPr>
        <w:ind w:left="2131" w:hanging="361"/>
      </w:pPr>
      <w:rPr>
        <w:rFonts w:hint="default"/>
        <w:lang w:val="es-ES" w:eastAsia="en-US" w:bidi="ar-SA"/>
      </w:rPr>
    </w:lvl>
    <w:lvl w:ilvl="3" w:tplc="44BE9756">
      <w:numFmt w:val="bullet"/>
      <w:lvlText w:val="•"/>
      <w:lvlJc w:val="left"/>
      <w:pPr>
        <w:ind w:left="3302" w:hanging="361"/>
      </w:pPr>
      <w:rPr>
        <w:rFonts w:hint="default"/>
        <w:lang w:val="es-ES" w:eastAsia="en-US" w:bidi="ar-SA"/>
      </w:rPr>
    </w:lvl>
    <w:lvl w:ilvl="4" w:tplc="68C4A3A8">
      <w:numFmt w:val="bullet"/>
      <w:lvlText w:val="•"/>
      <w:lvlJc w:val="left"/>
      <w:pPr>
        <w:ind w:left="4473" w:hanging="361"/>
      </w:pPr>
      <w:rPr>
        <w:rFonts w:hint="default"/>
        <w:lang w:val="es-ES" w:eastAsia="en-US" w:bidi="ar-SA"/>
      </w:rPr>
    </w:lvl>
    <w:lvl w:ilvl="5" w:tplc="16A4FF3A">
      <w:numFmt w:val="bullet"/>
      <w:lvlText w:val="•"/>
      <w:lvlJc w:val="left"/>
      <w:pPr>
        <w:ind w:left="5644" w:hanging="361"/>
      </w:pPr>
      <w:rPr>
        <w:rFonts w:hint="default"/>
        <w:lang w:val="es-ES" w:eastAsia="en-US" w:bidi="ar-SA"/>
      </w:rPr>
    </w:lvl>
    <w:lvl w:ilvl="6" w:tplc="EDF6B5E2">
      <w:numFmt w:val="bullet"/>
      <w:lvlText w:val="•"/>
      <w:lvlJc w:val="left"/>
      <w:pPr>
        <w:ind w:left="6815" w:hanging="361"/>
      </w:pPr>
      <w:rPr>
        <w:rFonts w:hint="default"/>
        <w:lang w:val="es-ES" w:eastAsia="en-US" w:bidi="ar-SA"/>
      </w:rPr>
    </w:lvl>
    <w:lvl w:ilvl="7" w:tplc="35BE35EC"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  <w:lvl w:ilvl="8" w:tplc="F4F268AE">
      <w:numFmt w:val="bullet"/>
      <w:lvlText w:val="•"/>
      <w:lvlJc w:val="left"/>
      <w:pPr>
        <w:ind w:left="9157" w:hanging="361"/>
      </w:pPr>
      <w:rPr>
        <w:rFonts w:hint="default"/>
        <w:lang w:val="es-ES" w:eastAsia="en-US" w:bidi="ar-SA"/>
      </w:rPr>
    </w:lvl>
  </w:abstractNum>
  <w:abstractNum w:abstractNumId="17" w15:restartNumberingAfterBreak="0">
    <w:nsid w:val="57047AB8"/>
    <w:multiLevelType w:val="hybridMultilevel"/>
    <w:tmpl w:val="57A26A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C2396"/>
    <w:multiLevelType w:val="hybridMultilevel"/>
    <w:tmpl w:val="09CEA10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B4E7E"/>
    <w:multiLevelType w:val="hybridMultilevel"/>
    <w:tmpl w:val="9AC290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81730"/>
    <w:multiLevelType w:val="hybridMultilevel"/>
    <w:tmpl w:val="99060FC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11A59"/>
    <w:multiLevelType w:val="hybridMultilevel"/>
    <w:tmpl w:val="0E6479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3362D"/>
    <w:multiLevelType w:val="hybridMultilevel"/>
    <w:tmpl w:val="4D6A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41279"/>
    <w:multiLevelType w:val="hybridMultilevel"/>
    <w:tmpl w:val="A80C47F8"/>
    <w:lvl w:ilvl="0" w:tplc="46827A0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3E3E3E"/>
        <w:w w:val="100"/>
        <w:sz w:val="18"/>
        <w:szCs w:val="18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C4DC0"/>
    <w:multiLevelType w:val="hybridMultilevel"/>
    <w:tmpl w:val="2710FB9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8029C"/>
    <w:multiLevelType w:val="hybridMultilevel"/>
    <w:tmpl w:val="9B74248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6" w15:restartNumberingAfterBreak="0">
    <w:nsid w:val="7E5308C7"/>
    <w:multiLevelType w:val="hybridMultilevel"/>
    <w:tmpl w:val="5D4ECE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691581">
    <w:abstractNumId w:val="0"/>
  </w:num>
  <w:num w:numId="2" w16cid:durableId="1922173790">
    <w:abstractNumId w:val="16"/>
  </w:num>
  <w:num w:numId="3" w16cid:durableId="1607300995">
    <w:abstractNumId w:val="10"/>
  </w:num>
  <w:num w:numId="4" w16cid:durableId="1650817424">
    <w:abstractNumId w:val="2"/>
  </w:num>
  <w:num w:numId="5" w16cid:durableId="795293239">
    <w:abstractNumId w:val="13"/>
  </w:num>
  <w:num w:numId="6" w16cid:durableId="517085467">
    <w:abstractNumId w:val="9"/>
  </w:num>
  <w:num w:numId="7" w16cid:durableId="477259589">
    <w:abstractNumId w:val="18"/>
  </w:num>
  <w:num w:numId="8" w16cid:durableId="2141268065">
    <w:abstractNumId w:val="6"/>
  </w:num>
  <w:num w:numId="9" w16cid:durableId="459803508">
    <w:abstractNumId w:val="22"/>
  </w:num>
  <w:num w:numId="10" w16cid:durableId="1246185555">
    <w:abstractNumId w:val="15"/>
  </w:num>
  <w:num w:numId="11" w16cid:durableId="747074695">
    <w:abstractNumId w:val="24"/>
  </w:num>
  <w:num w:numId="12" w16cid:durableId="50464935">
    <w:abstractNumId w:val="14"/>
  </w:num>
  <w:num w:numId="13" w16cid:durableId="506020473">
    <w:abstractNumId w:val="12"/>
  </w:num>
  <w:num w:numId="14" w16cid:durableId="1652714815">
    <w:abstractNumId w:val="4"/>
  </w:num>
  <w:num w:numId="15" w16cid:durableId="2030645521">
    <w:abstractNumId w:val="11"/>
  </w:num>
  <w:num w:numId="16" w16cid:durableId="1660109754">
    <w:abstractNumId w:val="25"/>
  </w:num>
  <w:num w:numId="17" w16cid:durableId="786697331">
    <w:abstractNumId w:val="23"/>
  </w:num>
  <w:num w:numId="18" w16cid:durableId="1135369654">
    <w:abstractNumId w:val="7"/>
  </w:num>
  <w:num w:numId="19" w16cid:durableId="909195623">
    <w:abstractNumId w:val="7"/>
  </w:num>
  <w:num w:numId="20" w16cid:durableId="666132401">
    <w:abstractNumId w:val="8"/>
  </w:num>
  <w:num w:numId="21" w16cid:durableId="618679364">
    <w:abstractNumId w:val="23"/>
  </w:num>
  <w:num w:numId="22" w16cid:durableId="1023215537">
    <w:abstractNumId w:val="19"/>
  </w:num>
  <w:num w:numId="23" w16cid:durableId="1314069675">
    <w:abstractNumId w:val="1"/>
  </w:num>
  <w:num w:numId="24" w16cid:durableId="607545564">
    <w:abstractNumId w:val="3"/>
  </w:num>
  <w:num w:numId="25" w16cid:durableId="1243678523">
    <w:abstractNumId w:val="26"/>
  </w:num>
  <w:num w:numId="26" w16cid:durableId="47996891">
    <w:abstractNumId w:val="5"/>
  </w:num>
  <w:num w:numId="27" w16cid:durableId="1735398401">
    <w:abstractNumId w:val="21"/>
  </w:num>
  <w:num w:numId="28" w16cid:durableId="444277677">
    <w:abstractNumId w:val="20"/>
  </w:num>
  <w:num w:numId="29" w16cid:durableId="2290755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7"/>
    <w:rsid w:val="00033392"/>
    <w:rsid w:val="00097877"/>
    <w:rsid w:val="000E2E9C"/>
    <w:rsid w:val="000E5637"/>
    <w:rsid w:val="00106128"/>
    <w:rsid w:val="0011512B"/>
    <w:rsid w:val="00131673"/>
    <w:rsid w:val="001E7D1B"/>
    <w:rsid w:val="0022179F"/>
    <w:rsid w:val="00241F0B"/>
    <w:rsid w:val="00284480"/>
    <w:rsid w:val="002C7A83"/>
    <w:rsid w:val="002F61FD"/>
    <w:rsid w:val="00324B27"/>
    <w:rsid w:val="00331661"/>
    <w:rsid w:val="00341147"/>
    <w:rsid w:val="00386743"/>
    <w:rsid w:val="003B6BAC"/>
    <w:rsid w:val="003D2389"/>
    <w:rsid w:val="004221EA"/>
    <w:rsid w:val="00430AD3"/>
    <w:rsid w:val="0043143D"/>
    <w:rsid w:val="00467C67"/>
    <w:rsid w:val="00482758"/>
    <w:rsid w:val="004C48E6"/>
    <w:rsid w:val="004D1408"/>
    <w:rsid w:val="004D409E"/>
    <w:rsid w:val="004E029D"/>
    <w:rsid w:val="004E2FFB"/>
    <w:rsid w:val="004E3B41"/>
    <w:rsid w:val="00512A9F"/>
    <w:rsid w:val="00553AA7"/>
    <w:rsid w:val="00581E63"/>
    <w:rsid w:val="00595677"/>
    <w:rsid w:val="005E78CE"/>
    <w:rsid w:val="00603F1D"/>
    <w:rsid w:val="006123B8"/>
    <w:rsid w:val="006179E1"/>
    <w:rsid w:val="006544F1"/>
    <w:rsid w:val="00676612"/>
    <w:rsid w:val="006B0AAF"/>
    <w:rsid w:val="006E03E3"/>
    <w:rsid w:val="006F21B7"/>
    <w:rsid w:val="006F7DFD"/>
    <w:rsid w:val="00721365"/>
    <w:rsid w:val="0073235D"/>
    <w:rsid w:val="00757051"/>
    <w:rsid w:val="007926E2"/>
    <w:rsid w:val="007C6AF7"/>
    <w:rsid w:val="007D42D9"/>
    <w:rsid w:val="007E4AA2"/>
    <w:rsid w:val="0084117E"/>
    <w:rsid w:val="00874D7A"/>
    <w:rsid w:val="008806C3"/>
    <w:rsid w:val="008A7F23"/>
    <w:rsid w:val="008C6D0F"/>
    <w:rsid w:val="008D1F9E"/>
    <w:rsid w:val="008D3392"/>
    <w:rsid w:val="008D52FA"/>
    <w:rsid w:val="008D75EE"/>
    <w:rsid w:val="008E7430"/>
    <w:rsid w:val="008E7F40"/>
    <w:rsid w:val="008F005F"/>
    <w:rsid w:val="008F38A2"/>
    <w:rsid w:val="008F6D57"/>
    <w:rsid w:val="0090345C"/>
    <w:rsid w:val="009643DB"/>
    <w:rsid w:val="009C205F"/>
    <w:rsid w:val="009D71FF"/>
    <w:rsid w:val="009F16A7"/>
    <w:rsid w:val="00A07416"/>
    <w:rsid w:val="00A40650"/>
    <w:rsid w:val="00A62761"/>
    <w:rsid w:val="00A65793"/>
    <w:rsid w:val="00A67B3D"/>
    <w:rsid w:val="00A74A28"/>
    <w:rsid w:val="00AA70E7"/>
    <w:rsid w:val="00AE087F"/>
    <w:rsid w:val="00AE17E4"/>
    <w:rsid w:val="00AF0BD6"/>
    <w:rsid w:val="00B011BC"/>
    <w:rsid w:val="00BA71DE"/>
    <w:rsid w:val="00BC63B6"/>
    <w:rsid w:val="00BD1D85"/>
    <w:rsid w:val="00BE587E"/>
    <w:rsid w:val="00C4116F"/>
    <w:rsid w:val="00C550DE"/>
    <w:rsid w:val="00C566F1"/>
    <w:rsid w:val="00C80CC5"/>
    <w:rsid w:val="00C923BA"/>
    <w:rsid w:val="00C94CBB"/>
    <w:rsid w:val="00CA4E2B"/>
    <w:rsid w:val="00CD0C04"/>
    <w:rsid w:val="00CD234B"/>
    <w:rsid w:val="00CF17AA"/>
    <w:rsid w:val="00D90DAA"/>
    <w:rsid w:val="00D95C59"/>
    <w:rsid w:val="00DB2738"/>
    <w:rsid w:val="00E4721A"/>
    <w:rsid w:val="00E53981"/>
    <w:rsid w:val="00E618A5"/>
    <w:rsid w:val="00E97671"/>
    <w:rsid w:val="00EA235E"/>
    <w:rsid w:val="00EA4473"/>
    <w:rsid w:val="00EC1105"/>
    <w:rsid w:val="00F01FB1"/>
    <w:rsid w:val="00F129B8"/>
    <w:rsid w:val="00F46C40"/>
    <w:rsid w:val="00F74329"/>
    <w:rsid w:val="00FA2577"/>
    <w:rsid w:val="00FB0747"/>
    <w:rsid w:val="00FC323A"/>
    <w:rsid w:val="00FC6D52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E5F202"/>
  <w15:chartTrackingRefBased/>
  <w15:docId w15:val="{EAD563D3-688A-465C-B693-E0AD21E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7D1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2">
    <w:name w:val="heading 2"/>
    <w:basedOn w:val="Normal"/>
    <w:link w:val="Ttulo2Car"/>
    <w:uiPriority w:val="1"/>
    <w:qFormat/>
    <w:rsid w:val="00757051"/>
    <w:pPr>
      <w:jc w:val="right"/>
      <w:outlineLvl w:val="1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24B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6A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6AF7"/>
  </w:style>
  <w:style w:type="paragraph" w:styleId="Piedepgina">
    <w:name w:val="footer"/>
    <w:basedOn w:val="Normal"/>
    <w:link w:val="PiedepginaCar"/>
    <w:uiPriority w:val="99"/>
    <w:unhideWhenUsed/>
    <w:rsid w:val="007C6A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F7"/>
  </w:style>
  <w:style w:type="paragraph" w:styleId="Textoindependiente">
    <w:name w:val="Body Text"/>
    <w:basedOn w:val="Normal"/>
    <w:link w:val="TextoindependienteCar"/>
    <w:uiPriority w:val="1"/>
    <w:qFormat/>
    <w:rsid w:val="00757051"/>
    <w:rPr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7051"/>
    <w:rPr>
      <w:rFonts w:ascii="Arial MT" w:eastAsia="Arial MT" w:hAnsi="Arial MT" w:cs="Arial MT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70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7051"/>
  </w:style>
  <w:style w:type="character" w:customStyle="1" w:styleId="Ttulo2Car">
    <w:name w:val="Título 2 Car"/>
    <w:basedOn w:val="Fuentedeprrafopredeter"/>
    <w:link w:val="Ttulo2"/>
    <w:uiPriority w:val="1"/>
    <w:rsid w:val="00757051"/>
    <w:rPr>
      <w:rFonts w:ascii="Arial" w:eastAsia="Arial" w:hAnsi="Arial" w:cs="Arial"/>
      <w:b/>
      <w:bCs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F005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9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E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E17E4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ibujo_de_Microsoft_Visio_2003-2010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rtalsep@pue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2023-05-11T16:52:00Z</cp:lastPrinted>
  <dcterms:created xsi:type="dcterms:W3CDTF">2024-03-01T17:53:00Z</dcterms:created>
  <dcterms:modified xsi:type="dcterms:W3CDTF">2024-06-03T17:45:00Z</dcterms:modified>
</cp:coreProperties>
</file>