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BD629" w14:textId="77777777" w:rsidR="007522EB" w:rsidRDefault="007522EB" w:rsidP="007522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14:paraId="3B6BD62A" w14:textId="77777777" w:rsidR="007522EB" w:rsidRDefault="007522EB" w:rsidP="007522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B6BD62B" w14:textId="6872E5EC" w:rsidR="008D2D0A" w:rsidRDefault="008D2D0A" w:rsidP="008D2D0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ANEXO DEL </w:t>
      </w:r>
      <w:r w:rsidRPr="00590B7C">
        <w:rPr>
          <w:rFonts w:ascii="Arial" w:hAnsi="Arial" w:cs="Arial"/>
          <w:b/>
          <w:sz w:val="24"/>
          <w:szCs w:val="24"/>
          <w:lang w:val="es-ES"/>
        </w:rPr>
        <w:t>REQUISITO DOCUMENTAL</w:t>
      </w:r>
      <w:r>
        <w:rPr>
          <w:rFonts w:ascii="Arial" w:hAnsi="Arial" w:cs="Arial"/>
          <w:b/>
          <w:sz w:val="24"/>
          <w:szCs w:val="24"/>
          <w:lang w:val="es-ES"/>
        </w:rPr>
        <w:t xml:space="preserve"> NÚMERO 3 DE LA </w:t>
      </w:r>
      <w:r w:rsidR="003F51AB" w:rsidRPr="003F51AB">
        <w:rPr>
          <w:rFonts w:ascii="Arial" w:hAnsi="Arial" w:cs="Arial"/>
          <w:b/>
          <w:sz w:val="24"/>
          <w:szCs w:val="24"/>
          <w:lang w:val="es-ES"/>
        </w:rPr>
        <w:t>SEGUNDA CONVOCATORIA   PARA LA SELECCIÓN DEL PERSONAL QUE DESARROLLARÁ FUNCIONES DE SUPERVISIÓN DE EDUCACIÓN SUPERIOR EN EL ESTADO DE PUEBLA</w:t>
      </w:r>
    </w:p>
    <w:p w14:paraId="3B6BD62C" w14:textId="77777777" w:rsidR="008D2D0A" w:rsidRDefault="008D2D0A" w:rsidP="008D2D0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B6BD62D" w14:textId="77777777" w:rsidR="008D2D0A" w:rsidRPr="004043FA" w:rsidRDefault="008D2D0A" w:rsidP="008D2D0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043FA">
        <w:rPr>
          <w:rFonts w:ascii="Arial" w:hAnsi="Arial" w:cs="Arial"/>
          <w:b/>
          <w:sz w:val="24"/>
          <w:szCs w:val="24"/>
          <w:lang w:val="es-ES"/>
        </w:rPr>
        <w:t xml:space="preserve">Estructura mínima del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C</w:t>
      </w:r>
      <w:r w:rsidRPr="004043FA">
        <w:rPr>
          <w:rFonts w:ascii="Arial" w:hAnsi="Arial" w:cs="Arial"/>
          <w:b/>
          <w:sz w:val="24"/>
          <w:szCs w:val="24"/>
          <w:lang w:val="es-ES"/>
        </w:rPr>
        <w:t>urriculum</w:t>
      </w:r>
      <w:proofErr w:type="spellEnd"/>
      <w:r w:rsidRPr="004043FA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>V</w:t>
      </w:r>
      <w:r w:rsidRPr="004043FA">
        <w:rPr>
          <w:rFonts w:ascii="Arial" w:hAnsi="Arial" w:cs="Arial"/>
          <w:b/>
          <w:sz w:val="24"/>
          <w:szCs w:val="24"/>
          <w:lang w:val="es-ES"/>
        </w:rPr>
        <w:t>itae</w:t>
      </w:r>
    </w:p>
    <w:p w14:paraId="3B6BD62E" w14:textId="77777777" w:rsidR="008D2D0A" w:rsidRPr="00DA69FA" w:rsidRDefault="008D2D0A" w:rsidP="008D2D0A">
      <w:pPr>
        <w:pStyle w:val="Prrafodelista"/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DA69FA">
        <w:rPr>
          <w:rFonts w:ascii="Arial" w:hAnsi="Arial" w:cs="Arial"/>
          <w:bCs/>
          <w:sz w:val="24"/>
          <w:szCs w:val="24"/>
          <w:lang w:val="es-ES"/>
        </w:rPr>
        <w:t>Fotografía</w:t>
      </w:r>
      <w:r>
        <w:rPr>
          <w:rFonts w:ascii="Arial" w:hAnsi="Arial" w:cs="Arial"/>
          <w:bCs/>
          <w:sz w:val="24"/>
          <w:szCs w:val="24"/>
          <w:lang w:val="es-ES"/>
        </w:rPr>
        <w:t>;</w:t>
      </w:r>
    </w:p>
    <w:p w14:paraId="3B6BD62F" w14:textId="77777777" w:rsidR="008D2D0A" w:rsidRPr="00DA69FA" w:rsidRDefault="008D2D0A" w:rsidP="008D2D0A">
      <w:pPr>
        <w:pStyle w:val="Prrafodelista"/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DA69FA">
        <w:rPr>
          <w:rFonts w:ascii="Arial" w:hAnsi="Arial" w:cs="Arial"/>
          <w:bCs/>
          <w:sz w:val="24"/>
          <w:szCs w:val="24"/>
          <w:lang w:val="es-ES"/>
        </w:rPr>
        <w:t>Datos generales</w:t>
      </w:r>
      <w:r>
        <w:rPr>
          <w:rFonts w:ascii="Arial" w:hAnsi="Arial" w:cs="Arial"/>
          <w:bCs/>
          <w:sz w:val="24"/>
          <w:szCs w:val="24"/>
          <w:lang w:val="es-ES"/>
        </w:rPr>
        <w:t>;</w:t>
      </w:r>
    </w:p>
    <w:p w14:paraId="3B6BD630" w14:textId="77777777" w:rsidR="008D2D0A" w:rsidRPr="007C1AF0" w:rsidRDefault="008D2D0A" w:rsidP="008D2D0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C1AF0">
        <w:rPr>
          <w:rFonts w:ascii="Arial" w:hAnsi="Arial" w:cs="Arial"/>
          <w:bCs/>
          <w:sz w:val="24"/>
          <w:szCs w:val="24"/>
          <w:lang w:val="es-ES"/>
        </w:rPr>
        <w:t>Preparación profesional</w:t>
      </w:r>
      <w:r>
        <w:rPr>
          <w:rFonts w:ascii="Arial" w:hAnsi="Arial" w:cs="Arial"/>
          <w:bCs/>
          <w:sz w:val="24"/>
          <w:szCs w:val="24"/>
          <w:lang w:val="es-ES"/>
        </w:rPr>
        <w:t>;</w:t>
      </w:r>
    </w:p>
    <w:p w14:paraId="3B6BD631" w14:textId="77777777" w:rsidR="008D2D0A" w:rsidRPr="007C1AF0" w:rsidRDefault="008D2D0A" w:rsidP="008D2D0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C1AF0">
        <w:rPr>
          <w:rFonts w:ascii="Arial" w:hAnsi="Arial" w:cs="Arial"/>
          <w:bCs/>
          <w:sz w:val="24"/>
          <w:szCs w:val="24"/>
          <w:lang w:val="es-ES"/>
        </w:rPr>
        <w:t>Producción académica</w:t>
      </w:r>
      <w:r>
        <w:rPr>
          <w:rFonts w:ascii="Arial" w:hAnsi="Arial" w:cs="Arial"/>
          <w:bCs/>
          <w:sz w:val="24"/>
          <w:szCs w:val="24"/>
          <w:lang w:val="es-ES"/>
        </w:rPr>
        <w:t>;</w:t>
      </w:r>
    </w:p>
    <w:p w14:paraId="3B6BD632" w14:textId="77777777" w:rsidR="008D2D0A" w:rsidRPr="007C1AF0" w:rsidRDefault="008D2D0A" w:rsidP="008D2D0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C1AF0">
        <w:rPr>
          <w:rFonts w:ascii="Arial" w:hAnsi="Arial" w:cs="Arial"/>
          <w:bCs/>
          <w:sz w:val="24"/>
          <w:szCs w:val="24"/>
          <w:lang w:val="es-ES"/>
        </w:rPr>
        <w:t>Reconocimientos</w:t>
      </w:r>
      <w:r>
        <w:rPr>
          <w:rFonts w:ascii="Arial" w:hAnsi="Arial" w:cs="Arial"/>
          <w:bCs/>
          <w:sz w:val="24"/>
          <w:szCs w:val="24"/>
          <w:lang w:val="es-ES"/>
        </w:rPr>
        <w:t>;</w:t>
      </w:r>
    </w:p>
    <w:p w14:paraId="3B6BD633" w14:textId="77777777" w:rsidR="008D2D0A" w:rsidRPr="007C1AF0" w:rsidRDefault="008D2D0A" w:rsidP="008D2D0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C1AF0">
        <w:rPr>
          <w:rFonts w:ascii="Arial" w:hAnsi="Arial" w:cs="Arial"/>
          <w:bCs/>
          <w:sz w:val="24"/>
          <w:szCs w:val="24"/>
          <w:lang w:val="es-ES"/>
        </w:rPr>
        <w:t>Dominio de alguna lengua extranjer</w:t>
      </w:r>
      <w:r>
        <w:rPr>
          <w:rFonts w:ascii="Arial" w:hAnsi="Arial" w:cs="Arial"/>
          <w:bCs/>
          <w:sz w:val="24"/>
          <w:szCs w:val="24"/>
          <w:lang w:val="es-ES"/>
        </w:rPr>
        <w:t>a;</w:t>
      </w:r>
    </w:p>
    <w:p w14:paraId="3B6BD634" w14:textId="77777777" w:rsidR="008D2D0A" w:rsidRPr="007C1AF0" w:rsidRDefault="008D2D0A" w:rsidP="008D2D0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C1AF0">
        <w:rPr>
          <w:rFonts w:ascii="Arial" w:hAnsi="Arial" w:cs="Arial"/>
          <w:bCs/>
          <w:sz w:val="24"/>
          <w:szCs w:val="24"/>
          <w:lang w:val="es-ES"/>
        </w:rPr>
        <w:t>Congresos</w:t>
      </w:r>
      <w:r>
        <w:rPr>
          <w:rFonts w:ascii="Arial" w:hAnsi="Arial" w:cs="Arial"/>
          <w:bCs/>
          <w:sz w:val="24"/>
          <w:szCs w:val="24"/>
          <w:lang w:val="es-ES"/>
        </w:rPr>
        <w:t>;</w:t>
      </w:r>
    </w:p>
    <w:p w14:paraId="3B6BD635" w14:textId="77777777" w:rsidR="008D2D0A" w:rsidRPr="007C1AF0" w:rsidRDefault="008D2D0A" w:rsidP="008D2D0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C1AF0">
        <w:rPr>
          <w:rFonts w:ascii="Arial" w:hAnsi="Arial" w:cs="Arial"/>
          <w:bCs/>
          <w:sz w:val="24"/>
          <w:szCs w:val="24"/>
          <w:lang w:val="es-ES"/>
        </w:rPr>
        <w:t>Desempeño académico</w:t>
      </w:r>
      <w:r>
        <w:rPr>
          <w:rFonts w:ascii="Arial" w:hAnsi="Arial" w:cs="Arial"/>
          <w:bCs/>
          <w:sz w:val="24"/>
          <w:szCs w:val="24"/>
          <w:lang w:val="es-ES"/>
        </w:rPr>
        <w:t>;</w:t>
      </w:r>
    </w:p>
    <w:p w14:paraId="3B6BD636" w14:textId="77777777" w:rsidR="008D2D0A" w:rsidRPr="007C1AF0" w:rsidRDefault="008D2D0A" w:rsidP="008D2D0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C1AF0">
        <w:rPr>
          <w:rFonts w:ascii="Arial" w:hAnsi="Arial" w:cs="Arial"/>
          <w:bCs/>
          <w:sz w:val="24"/>
          <w:szCs w:val="24"/>
          <w:lang w:val="es-ES"/>
        </w:rPr>
        <w:t>Antigüeda</w:t>
      </w:r>
      <w:r>
        <w:rPr>
          <w:rFonts w:ascii="Arial" w:hAnsi="Arial" w:cs="Arial"/>
          <w:bCs/>
          <w:sz w:val="24"/>
          <w:szCs w:val="24"/>
          <w:lang w:val="es-ES"/>
        </w:rPr>
        <w:t>d;</w:t>
      </w:r>
    </w:p>
    <w:p w14:paraId="3B6BD637" w14:textId="77777777" w:rsidR="008D2D0A" w:rsidRDefault="008D2D0A" w:rsidP="008D2D0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C1AF0">
        <w:rPr>
          <w:rFonts w:ascii="Arial" w:hAnsi="Arial" w:cs="Arial"/>
          <w:bCs/>
          <w:sz w:val="24"/>
          <w:szCs w:val="24"/>
          <w:lang w:val="es-ES"/>
        </w:rPr>
        <w:t>Gestión académica</w:t>
      </w:r>
      <w:r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3B6BD638" w14:textId="77777777" w:rsidR="008D2D0A" w:rsidRPr="00DA69FA" w:rsidRDefault="008D2D0A" w:rsidP="008D2D0A">
      <w:pPr>
        <w:pStyle w:val="Prrafodelista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3B6BD639" w14:textId="77777777" w:rsidR="008D2D0A" w:rsidRPr="00BB1F26" w:rsidRDefault="008D2D0A" w:rsidP="008D2D0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B1F26">
        <w:rPr>
          <w:rFonts w:ascii="Arial" w:hAnsi="Arial" w:cs="Arial"/>
          <w:bCs/>
          <w:sz w:val="24"/>
          <w:szCs w:val="24"/>
        </w:rPr>
        <w:t>Para cada apartado se deberá</w:t>
      </w:r>
      <w:r>
        <w:rPr>
          <w:rFonts w:ascii="Arial" w:hAnsi="Arial" w:cs="Arial"/>
          <w:bCs/>
          <w:sz w:val="24"/>
          <w:szCs w:val="24"/>
        </w:rPr>
        <w:t>n</w:t>
      </w:r>
      <w:r w:rsidRPr="00BB1F26">
        <w:rPr>
          <w:rFonts w:ascii="Arial" w:hAnsi="Arial" w:cs="Arial"/>
          <w:bCs/>
          <w:sz w:val="24"/>
          <w:szCs w:val="24"/>
        </w:rPr>
        <w:t xml:space="preserve"> adjuntar los documentos probatorios</w:t>
      </w:r>
      <w:r>
        <w:rPr>
          <w:rFonts w:ascii="Arial" w:hAnsi="Arial" w:cs="Arial"/>
          <w:bCs/>
          <w:sz w:val="24"/>
          <w:szCs w:val="24"/>
        </w:rPr>
        <w:t>.</w:t>
      </w:r>
    </w:p>
    <w:p w14:paraId="3B6BD63A" w14:textId="77777777" w:rsidR="009B014F" w:rsidRDefault="009B014F"/>
    <w:sectPr w:rsidR="009B014F" w:rsidSect="009B014F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C7100" w14:textId="77777777" w:rsidR="006815A6" w:rsidRDefault="006815A6" w:rsidP="007522EB">
      <w:pPr>
        <w:spacing w:after="0" w:line="240" w:lineRule="auto"/>
      </w:pPr>
      <w:r>
        <w:separator/>
      </w:r>
    </w:p>
  </w:endnote>
  <w:endnote w:type="continuationSeparator" w:id="0">
    <w:p w14:paraId="73BF9DED" w14:textId="77777777" w:rsidR="006815A6" w:rsidRDefault="006815A6" w:rsidP="0075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A1669" w14:textId="77777777" w:rsidR="006815A6" w:rsidRDefault="006815A6" w:rsidP="007522EB">
      <w:pPr>
        <w:spacing w:after="0" w:line="240" w:lineRule="auto"/>
      </w:pPr>
      <w:r>
        <w:separator/>
      </w:r>
    </w:p>
  </w:footnote>
  <w:footnote w:type="continuationSeparator" w:id="0">
    <w:p w14:paraId="6B2D0587" w14:textId="77777777" w:rsidR="006815A6" w:rsidRDefault="006815A6" w:rsidP="00752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D63F" w14:textId="77777777" w:rsidR="007522EB" w:rsidRDefault="007522E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B6BD640" wp14:editId="3B6BD641">
          <wp:simplePos x="0" y="0"/>
          <wp:positionH relativeFrom="column">
            <wp:posOffset>-1143001</wp:posOffset>
          </wp:positionH>
          <wp:positionV relativeFrom="paragraph">
            <wp:posOffset>-449580</wp:posOffset>
          </wp:positionV>
          <wp:extent cx="7772523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30F2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159092F"/>
    <w:multiLevelType w:val="hybridMultilevel"/>
    <w:tmpl w:val="F17E23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EB"/>
    <w:rsid w:val="003F51AB"/>
    <w:rsid w:val="006815A6"/>
    <w:rsid w:val="007522EB"/>
    <w:rsid w:val="008D2D0A"/>
    <w:rsid w:val="009B014F"/>
    <w:rsid w:val="00E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6BD629"/>
  <w14:defaultImageDpi w14:val="300"/>
  <w15:docId w15:val="{834CF5ED-FD9F-43B7-86E3-E2B62539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2EB"/>
    <w:pPr>
      <w:spacing w:after="160" w:line="259" w:lineRule="auto"/>
    </w:pPr>
    <w:rPr>
      <w:rFonts w:eastAsiaTheme="minorHAnsi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22EB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22EB"/>
  </w:style>
  <w:style w:type="paragraph" w:styleId="Piedepgina">
    <w:name w:val="footer"/>
    <w:basedOn w:val="Normal"/>
    <w:link w:val="PiedepginaCar"/>
    <w:uiPriority w:val="99"/>
    <w:unhideWhenUsed/>
    <w:rsid w:val="007522EB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2EB"/>
  </w:style>
  <w:style w:type="paragraph" w:styleId="Textodeglobo">
    <w:name w:val="Balloon Text"/>
    <w:basedOn w:val="Normal"/>
    <w:link w:val="TextodegloboCar"/>
    <w:uiPriority w:val="99"/>
    <w:semiHidden/>
    <w:unhideWhenUsed/>
    <w:rsid w:val="007522E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2EB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522E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Garcia</dc:creator>
  <cp:keywords/>
  <dc:description/>
  <cp:lastModifiedBy>SP Imagen</cp:lastModifiedBy>
  <cp:revision>2</cp:revision>
  <dcterms:created xsi:type="dcterms:W3CDTF">2021-09-04T02:48:00Z</dcterms:created>
  <dcterms:modified xsi:type="dcterms:W3CDTF">2021-09-04T02:48:00Z</dcterms:modified>
</cp:coreProperties>
</file>