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7334B933" w14:textId="77777777" w:rsidR="002D7A71" w:rsidRDefault="002D7A71" w:rsidP="007E50FB">
      <w:pPr>
        <w:pStyle w:val="Ttulo2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6FE2C336" w14:textId="77777777" w:rsidR="002723F8" w:rsidRDefault="002723F8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5805C1A5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661072A" w14:textId="1EACD386" w:rsidR="00471FCB" w:rsidRDefault="00471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71FCB">
        <w:rPr>
          <w:rFonts w:asciiTheme="minorHAnsi" w:hAnsiTheme="minorHAnsi" w:cstheme="minorHAnsi"/>
          <w:sz w:val="23"/>
          <w:szCs w:val="23"/>
        </w:rPr>
        <w:t>MANUEL VIVEROS NARCISO</w:t>
      </w:r>
    </w:p>
    <w:p w14:paraId="0A1177A9" w14:textId="31A447BE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266CC">
        <w:rPr>
          <w:rFonts w:asciiTheme="minorHAnsi" w:hAnsiTheme="minorHAnsi" w:cstheme="minorHAnsi"/>
          <w:sz w:val="23"/>
          <w:szCs w:val="23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  <w:r w:rsidRPr="00BB3FAF">
        <w:rPr>
          <w:rFonts w:asciiTheme="minorHAnsi" w:hAnsiTheme="minorHAnsi" w:cstheme="minorHAnsi"/>
          <w:sz w:val="22"/>
          <w:lang w:val="pt-BR"/>
        </w:rPr>
        <w:t>El (La) que suscribe _________</w:t>
      </w:r>
      <w:r w:rsidR="0039281C" w:rsidRPr="00BB3FAF">
        <w:rPr>
          <w:rFonts w:asciiTheme="minorHAnsi" w:hAnsiTheme="minorHAnsi" w:cstheme="minorHAnsi"/>
          <w:sz w:val="22"/>
          <w:lang w:val="pt-BR"/>
        </w:rPr>
        <w:t>______________________________</w:t>
      </w:r>
      <w:r w:rsidRPr="00BB3FAF">
        <w:rPr>
          <w:rFonts w:asciiTheme="minorHAnsi" w:hAnsiTheme="minorHAnsi" w:cstheme="minorHAnsi"/>
          <w:sz w:val="22"/>
          <w:lang w:val="pt-BR"/>
        </w:rPr>
        <w:t>_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R.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F.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C. ______________________</w:t>
      </w:r>
    </w:p>
    <w:p w14:paraId="348C3964" w14:textId="77777777" w:rsidR="00F355EC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>, por medio de la presente me obligo a requisitar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r w:rsidR="00635340">
        <w:rPr>
          <w:rFonts w:asciiTheme="minorHAnsi" w:hAnsiTheme="minorHAnsi" w:cstheme="minorHAnsi"/>
          <w:sz w:val="22"/>
          <w:szCs w:val="22"/>
        </w:rPr>
        <w:t>resultara</w:t>
      </w:r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9EAC73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4860198A">
                <wp:simplePos x="0" y="0"/>
                <wp:positionH relativeFrom="column">
                  <wp:posOffset>1828800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5F37FF1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6pt" to="33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PKojPzaAAAABwEAAA8AAAAAAAAAAAAAAAAAcwQAAGRycy9kb3ducmV2LnhtbFBLBQYAAAAA&#10;BAAEAPMAAAB6BQAAAAA=&#10;" strokeweight="1.5pt"/>
            </w:pict>
          </mc:Fallback>
        </mc:AlternateConten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E14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AF751" w14:textId="77777777" w:rsidR="001A34A5" w:rsidRDefault="001A34A5" w:rsidP="00E14FCB">
      <w:r>
        <w:separator/>
      </w:r>
    </w:p>
  </w:endnote>
  <w:endnote w:type="continuationSeparator" w:id="0">
    <w:p w14:paraId="7C211372" w14:textId="77777777" w:rsidR="001A34A5" w:rsidRDefault="001A34A5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63BE" w14:textId="77777777" w:rsidR="000B6F6B" w:rsidRDefault="000B6F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FDC2" w14:textId="58639784" w:rsidR="00E14FCB" w:rsidRDefault="00BB3FAF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FB88EFF" wp14:editId="55A919D8">
              <wp:simplePos x="0" y="0"/>
              <wp:positionH relativeFrom="column">
                <wp:posOffset>5358765</wp:posOffset>
              </wp:positionH>
              <wp:positionV relativeFrom="paragraph">
                <wp:posOffset>-265430</wp:posOffset>
              </wp:positionV>
              <wp:extent cx="1037590" cy="257175"/>
              <wp:effectExtent l="0" t="0" r="0" b="0"/>
              <wp:wrapTight wrapText="bothSides">
                <wp:wrapPolygon edited="0">
                  <wp:start x="1190" y="0"/>
                  <wp:lineTo x="1190" y="19200"/>
                  <wp:lineTo x="20225" y="19200"/>
                  <wp:lineTo x="20225" y="0"/>
                  <wp:lineTo x="119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487656CF" w:rsidR="00BB3FAF" w:rsidRPr="00406556" w:rsidRDefault="002723F8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11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1.95pt;margin-top:-20.9pt;width:81.7pt;height:20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487656CF" w:rsidR="00BB3FAF" w:rsidRPr="00406556" w:rsidRDefault="002723F8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11</w:t>
                    </w:r>
                  </w:p>
                  <w:p w14:paraId="0ED92557" w14:textId="18123A31" w:rsidR="00BB3FAF" w:rsidRDefault="00BB3FAF"/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A04B" w14:textId="77777777" w:rsidR="000B6F6B" w:rsidRDefault="000B6F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6A4F" w14:textId="77777777" w:rsidR="001A34A5" w:rsidRDefault="001A34A5" w:rsidP="00E14FCB">
      <w:r>
        <w:separator/>
      </w:r>
    </w:p>
  </w:footnote>
  <w:footnote w:type="continuationSeparator" w:id="0">
    <w:p w14:paraId="4EB67604" w14:textId="77777777" w:rsidR="001A34A5" w:rsidRDefault="001A34A5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76DE" w14:textId="77777777" w:rsidR="000B6F6B" w:rsidRDefault="000B6F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92C0" w14:textId="353D8F18" w:rsidR="004D690A" w:rsidRDefault="000B6F6B" w:rsidP="00D70770">
    <w:pPr>
      <w:pStyle w:val="NormalWeb"/>
      <w:tabs>
        <w:tab w:val="left" w:pos="6855"/>
      </w:tabs>
    </w:pPr>
    <w:bookmarkStart w:id="0" w:name="_GoBack"/>
    <w:r>
      <w:rPr>
        <w:noProof/>
      </w:rPr>
      <w:drawing>
        <wp:anchor distT="0" distB="0" distL="114300" distR="114300" simplePos="0" relativeHeight="251663360" behindDoc="1" locked="0" layoutInCell="1" allowOverlap="1" wp14:anchorId="7B8E8B0C" wp14:editId="10BD2F9F">
          <wp:simplePos x="0" y="0"/>
          <wp:positionH relativeFrom="column">
            <wp:posOffset>-1089660</wp:posOffset>
          </wp:positionH>
          <wp:positionV relativeFrom="paragraph">
            <wp:posOffset>-440055</wp:posOffset>
          </wp:positionV>
          <wp:extent cx="7769225" cy="10054590"/>
          <wp:effectExtent l="0" t="0" r="317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0054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2723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15A76E54">
              <wp:simplePos x="0" y="0"/>
              <wp:positionH relativeFrom="margin">
                <wp:posOffset>2263140</wp:posOffset>
              </wp:positionH>
              <wp:positionV relativeFrom="paragraph">
                <wp:posOffset>179070</wp:posOffset>
              </wp:positionV>
              <wp:extent cx="3718560" cy="838200"/>
              <wp:effectExtent l="0" t="0" r="0" b="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B209" w14:textId="77777777" w:rsidR="002723F8" w:rsidRDefault="002723F8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F40D6D6" w14:textId="535168BB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OFICIALÍA MAYOR</w:t>
                          </w:r>
                        </w:p>
                        <w:p w14:paraId="457E91D4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DIRECCIÓN GENERAL DE ADMINISTRACIÓN </w:t>
                          </w:r>
                        </w:p>
                        <w:p w14:paraId="23AD53CD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78.2pt;margin-top:14.1pt;width:292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" filled="f" stroked="f">
              <v:textbox>
                <w:txbxContent>
                  <w:p w14:paraId="752BB209" w14:textId="77777777" w:rsidR="002723F8" w:rsidRDefault="002723F8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</w:pPr>
                  </w:p>
                  <w:p w14:paraId="0F40D6D6" w14:textId="535168BB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OFICIALÍA MAYOR</w:t>
                    </w:r>
                  </w:p>
                  <w:p w14:paraId="457E91D4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 xml:space="preserve">DIRECCIÓN GENERAL DE ADMINISTRACIÓN </w:t>
                    </w:r>
                  </w:p>
                  <w:p w14:paraId="23AD53CD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0300A5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70770">
      <w:tab/>
    </w:r>
  </w:p>
  <w:p w14:paraId="27C4CF38" w14:textId="79892F77" w:rsidR="00E14FCB" w:rsidRDefault="00E14F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8380" w14:textId="77777777" w:rsidR="000B6F6B" w:rsidRDefault="000B6F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B"/>
    <w:rsid w:val="000300A5"/>
    <w:rsid w:val="00032298"/>
    <w:rsid w:val="00036D22"/>
    <w:rsid w:val="00061F44"/>
    <w:rsid w:val="00072904"/>
    <w:rsid w:val="0008070E"/>
    <w:rsid w:val="00085DEA"/>
    <w:rsid w:val="00097252"/>
    <w:rsid w:val="000A6688"/>
    <w:rsid w:val="000B6F6B"/>
    <w:rsid w:val="000F0432"/>
    <w:rsid w:val="00157175"/>
    <w:rsid w:val="001737C6"/>
    <w:rsid w:val="001943E8"/>
    <w:rsid w:val="001A34A5"/>
    <w:rsid w:val="001E617A"/>
    <w:rsid w:val="00213D4D"/>
    <w:rsid w:val="002723F8"/>
    <w:rsid w:val="002753A2"/>
    <w:rsid w:val="0029037F"/>
    <w:rsid w:val="002A17CA"/>
    <w:rsid w:val="002A4799"/>
    <w:rsid w:val="002A71AA"/>
    <w:rsid w:val="002D368F"/>
    <w:rsid w:val="002D7A71"/>
    <w:rsid w:val="00322888"/>
    <w:rsid w:val="00370DB1"/>
    <w:rsid w:val="0039281C"/>
    <w:rsid w:val="004266CC"/>
    <w:rsid w:val="00450170"/>
    <w:rsid w:val="00471FCB"/>
    <w:rsid w:val="004D690A"/>
    <w:rsid w:val="00515F36"/>
    <w:rsid w:val="00531AC1"/>
    <w:rsid w:val="00545224"/>
    <w:rsid w:val="00562D1C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6242"/>
    <w:rsid w:val="007841B8"/>
    <w:rsid w:val="007B2419"/>
    <w:rsid w:val="007C3A55"/>
    <w:rsid w:val="007E2348"/>
    <w:rsid w:val="007E50FB"/>
    <w:rsid w:val="007E7D20"/>
    <w:rsid w:val="0083674F"/>
    <w:rsid w:val="00844983"/>
    <w:rsid w:val="008D77DC"/>
    <w:rsid w:val="008E6E1D"/>
    <w:rsid w:val="008F1718"/>
    <w:rsid w:val="00943D80"/>
    <w:rsid w:val="00950E51"/>
    <w:rsid w:val="00951E5D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D48B2"/>
    <w:rsid w:val="00BD52E5"/>
    <w:rsid w:val="00BE3B0C"/>
    <w:rsid w:val="00C5322E"/>
    <w:rsid w:val="00C87C2F"/>
    <w:rsid w:val="00C97996"/>
    <w:rsid w:val="00CA5457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537DF"/>
    <w:rsid w:val="00E61E09"/>
    <w:rsid w:val="00E66887"/>
    <w:rsid w:val="00EB710B"/>
    <w:rsid w:val="00EF03FE"/>
    <w:rsid w:val="00F355EC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946F-CDA5-43FB-8A7C-83363FD5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Usuario de Windows</cp:lastModifiedBy>
  <cp:revision>15</cp:revision>
  <cp:lastPrinted>2023-10-11T17:35:00Z</cp:lastPrinted>
  <dcterms:created xsi:type="dcterms:W3CDTF">2024-05-31T18:02:00Z</dcterms:created>
  <dcterms:modified xsi:type="dcterms:W3CDTF">2024-12-17T20:54:00Z</dcterms:modified>
</cp:coreProperties>
</file>