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29DE6E8F" w14:textId="77777777" w:rsidR="008F1718" w:rsidRPr="008F1718" w:rsidRDefault="008F1718">
      <w:pPr>
        <w:rPr>
          <w:rFonts w:asciiTheme="minorHAnsi" w:hAnsiTheme="minorHAnsi" w:cstheme="minorHAnsi"/>
        </w:rPr>
      </w:pPr>
    </w:p>
    <w:p w14:paraId="554426A3" w14:textId="77777777" w:rsidR="008F1718" w:rsidRPr="008F1718" w:rsidRDefault="008F1718">
      <w:pPr>
        <w:rPr>
          <w:rFonts w:asciiTheme="minorHAnsi" w:hAnsiTheme="minorHAnsi" w:cstheme="minorHAnsi"/>
        </w:rPr>
      </w:pPr>
    </w:p>
    <w:p w14:paraId="7C4878D1" w14:textId="77777777" w:rsidR="002D7A71" w:rsidRDefault="002D7A71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2DB8B002" w14:textId="77777777" w:rsidR="002D7A71" w:rsidRDefault="002D7A71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7334B933" w14:textId="77777777" w:rsidR="002D7A71" w:rsidRDefault="002D7A71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21451B4A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1C789E73" w14:textId="77777777" w:rsidR="00D310CE" w:rsidRPr="00D310CE" w:rsidRDefault="00D310CE" w:rsidP="00D310CE">
      <w:pPr>
        <w:rPr>
          <w:lang w:val="es-MX"/>
        </w:rPr>
      </w:pPr>
    </w:p>
    <w:p w14:paraId="5A63600B" w14:textId="77777777" w:rsidR="0039281C" w:rsidRPr="0039281C" w:rsidRDefault="0039281C" w:rsidP="0039281C">
      <w:pPr>
        <w:rPr>
          <w:lang w:val="es-MX"/>
        </w:rPr>
      </w:pPr>
    </w:p>
    <w:p w14:paraId="31685DAA" w14:textId="77777777" w:rsidR="0039281C" w:rsidRPr="0039281C" w:rsidRDefault="0039281C" w:rsidP="0039281C">
      <w:pPr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0BDE0A2B" w14:textId="77777777" w:rsidR="00E14FCB" w:rsidRPr="008F1718" w:rsidRDefault="00E14FCB" w:rsidP="00E14FCB">
      <w:pPr>
        <w:rPr>
          <w:rFonts w:asciiTheme="minorHAnsi" w:hAnsiTheme="minorHAnsi" w:cstheme="minorHAnsi"/>
          <w:lang w:val="es-MX"/>
        </w:rPr>
      </w:pPr>
    </w:p>
    <w:p w14:paraId="6038CB11" w14:textId="77777777" w:rsidR="00E14FCB" w:rsidRPr="008F1718" w:rsidRDefault="00E14FCB" w:rsidP="00E14FCB">
      <w:pPr>
        <w:rPr>
          <w:rFonts w:asciiTheme="minorHAnsi" w:hAnsiTheme="minorHAnsi" w:cstheme="minorHAnsi"/>
          <w:lang w:val="es-MX"/>
        </w:rPr>
      </w:pPr>
    </w:p>
    <w:p w14:paraId="7DD334E5" w14:textId="7C7C89F3" w:rsidR="00E14FCB" w:rsidRDefault="00A124BD" w:rsidP="00E14FCB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MARÍA ISABEL MERLO TALAVERA</w:t>
      </w:r>
    </w:p>
    <w:p w14:paraId="073C41FD" w14:textId="564BD369" w:rsidR="00E14FCB" w:rsidRPr="005F0B36" w:rsidRDefault="00A124BD" w:rsidP="00E14FCB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SECRETARI</w:t>
      </w:r>
      <w:r w:rsidR="00F70724">
        <w:rPr>
          <w:rFonts w:asciiTheme="minorHAnsi" w:hAnsiTheme="minorHAnsi" w:cstheme="minorHAnsi"/>
          <w:b/>
          <w:sz w:val="23"/>
          <w:szCs w:val="23"/>
        </w:rPr>
        <w:t xml:space="preserve">A DE </w:t>
      </w:r>
      <w:r w:rsidR="00E14FCB" w:rsidRPr="005F0B36">
        <w:rPr>
          <w:rFonts w:asciiTheme="minorHAnsi" w:hAnsiTheme="minorHAnsi" w:cstheme="minorHAnsi"/>
          <w:b/>
          <w:sz w:val="23"/>
          <w:szCs w:val="23"/>
        </w:rPr>
        <w:t xml:space="preserve">EDUCACIÓN </w:t>
      </w:r>
    </w:p>
    <w:p w14:paraId="2DBC3F68" w14:textId="77777777" w:rsidR="00E14FCB" w:rsidRPr="005F0B36" w:rsidRDefault="00E14FCB" w:rsidP="00E14FCB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5F0B36">
        <w:rPr>
          <w:rFonts w:asciiTheme="minorHAnsi" w:hAnsiTheme="minorHAnsi" w:cstheme="minorHAnsi"/>
          <w:sz w:val="23"/>
          <w:szCs w:val="23"/>
        </w:rPr>
        <w:t>P R E S E N T E</w:t>
      </w:r>
    </w:p>
    <w:p w14:paraId="29D950F9" w14:textId="77777777" w:rsidR="00E14FCB" w:rsidRPr="005F0B36" w:rsidRDefault="00E14FCB" w:rsidP="00E14FCB">
      <w:pPr>
        <w:rPr>
          <w:rFonts w:asciiTheme="minorHAnsi" w:hAnsiTheme="minorHAnsi" w:cstheme="minorHAnsi"/>
          <w:sz w:val="23"/>
          <w:szCs w:val="23"/>
          <w:lang w:val="es-MX"/>
        </w:rPr>
      </w:pPr>
    </w:p>
    <w:p w14:paraId="11043248" w14:textId="77777777" w:rsidR="00F355EC" w:rsidRDefault="00F355EC" w:rsidP="00E14FCB">
      <w:pPr>
        <w:rPr>
          <w:rFonts w:asciiTheme="minorHAnsi" w:hAnsiTheme="minorHAnsi" w:cstheme="minorHAnsi"/>
          <w:lang w:val="es-MX"/>
        </w:rPr>
      </w:pPr>
    </w:p>
    <w:p w14:paraId="6909B51E" w14:textId="77777777" w:rsidR="00F355EC" w:rsidRDefault="00F355EC" w:rsidP="00E14FCB">
      <w:pPr>
        <w:rPr>
          <w:rFonts w:asciiTheme="minorHAnsi" w:hAnsiTheme="minorHAnsi" w:cstheme="minorHAnsi"/>
          <w:lang w:val="es-MX"/>
        </w:rPr>
      </w:pPr>
    </w:p>
    <w:p w14:paraId="34762C3F" w14:textId="77777777" w:rsidR="008F1718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El (La) que suscribe _________</w:t>
      </w:r>
      <w:r w:rsidR="0039281C">
        <w:rPr>
          <w:rFonts w:asciiTheme="minorHAnsi" w:hAnsiTheme="minorHAnsi" w:cstheme="minorHAnsi"/>
          <w:sz w:val="22"/>
          <w:lang w:val="es-MX"/>
        </w:rPr>
        <w:t>______________________________</w:t>
      </w:r>
      <w:r>
        <w:rPr>
          <w:rFonts w:asciiTheme="minorHAnsi" w:hAnsiTheme="minorHAnsi" w:cstheme="minorHAnsi"/>
          <w:sz w:val="22"/>
          <w:lang w:val="es-MX"/>
        </w:rPr>
        <w:t>_</w:t>
      </w:r>
      <w:r w:rsidR="0039281C">
        <w:rPr>
          <w:rFonts w:asciiTheme="minorHAnsi" w:hAnsiTheme="minorHAnsi" w:cstheme="minorHAnsi"/>
          <w:sz w:val="22"/>
          <w:lang w:val="es-MX"/>
        </w:rPr>
        <w:t xml:space="preserve"> </w:t>
      </w:r>
      <w:r>
        <w:rPr>
          <w:rFonts w:asciiTheme="minorHAnsi" w:hAnsiTheme="minorHAnsi" w:cstheme="minorHAnsi"/>
          <w:sz w:val="22"/>
          <w:lang w:val="es-MX"/>
        </w:rPr>
        <w:t>R.</w:t>
      </w:r>
      <w:r w:rsidR="0039281C">
        <w:rPr>
          <w:rFonts w:asciiTheme="minorHAnsi" w:hAnsiTheme="minorHAnsi" w:cstheme="minorHAnsi"/>
          <w:sz w:val="22"/>
          <w:lang w:val="es-MX"/>
        </w:rPr>
        <w:t xml:space="preserve"> </w:t>
      </w:r>
      <w:r>
        <w:rPr>
          <w:rFonts w:asciiTheme="minorHAnsi" w:hAnsiTheme="minorHAnsi" w:cstheme="minorHAnsi"/>
          <w:sz w:val="22"/>
          <w:lang w:val="es-MX"/>
        </w:rPr>
        <w:t>F.</w:t>
      </w:r>
      <w:r w:rsidR="0039281C">
        <w:rPr>
          <w:rFonts w:asciiTheme="minorHAnsi" w:hAnsiTheme="minorHAnsi" w:cstheme="minorHAnsi"/>
          <w:sz w:val="22"/>
          <w:lang w:val="es-MX"/>
        </w:rPr>
        <w:t xml:space="preserve"> </w:t>
      </w:r>
      <w:r>
        <w:rPr>
          <w:rFonts w:asciiTheme="minorHAnsi" w:hAnsiTheme="minorHAnsi" w:cstheme="minorHAnsi"/>
          <w:sz w:val="22"/>
          <w:lang w:val="es-MX"/>
        </w:rPr>
        <w:t>C. ______________________</w:t>
      </w:r>
    </w:p>
    <w:p w14:paraId="348C3964" w14:textId="77777777" w:rsid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6A2925" w14:textId="77777777" w:rsidR="00F355EC" w:rsidRPr="00F355EC" w:rsidRDefault="00F355EC" w:rsidP="00097252">
      <w:pPr>
        <w:jc w:val="both"/>
        <w:rPr>
          <w:lang w:val="es-MX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>Apercibido de las faltas en que incurren los falsos declarantes ante una autoridad distinta a la Judicial, declaro que a la fecha no cuento con otro nombramiento en el Sistema Federalizado, Convenio Federal, Estatal, Honorarios o en alguna otra Dependencia o Entidad del Gobierno Federal, Estatal o Municipal.</w:t>
      </w:r>
    </w:p>
    <w:p w14:paraId="7FEDFA26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A2716C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>Si lo antes declarado resultara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 Pública 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DF76E" w14:textId="77777777" w:rsidR="00E14FCB" w:rsidRPr="008F1718" w:rsidRDefault="00E14FCB">
      <w:pPr>
        <w:rPr>
          <w:rFonts w:asciiTheme="minorHAnsi" w:hAnsiTheme="minorHAnsi" w:cstheme="minorHAnsi"/>
          <w:sz w:val="22"/>
          <w:szCs w:val="22"/>
        </w:rPr>
      </w:pPr>
    </w:p>
    <w:p w14:paraId="757A173E" w14:textId="77777777" w:rsidR="00E14FCB" w:rsidRPr="008F1718" w:rsidRDefault="00E14FCB" w:rsidP="00E14FCB">
      <w:pPr>
        <w:rPr>
          <w:rFonts w:asciiTheme="minorHAnsi" w:hAnsiTheme="minorHAnsi" w:cstheme="minorHAnsi"/>
          <w:sz w:val="22"/>
          <w:szCs w:val="22"/>
        </w:rPr>
      </w:pPr>
    </w:p>
    <w:p w14:paraId="67DA8F05" w14:textId="77777777" w:rsidR="00E14FCB" w:rsidRPr="008F1718" w:rsidRDefault="00E14FCB" w:rsidP="00E14FCB">
      <w:pPr>
        <w:rPr>
          <w:rFonts w:asciiTheme="minorHAnsi" w:hAnsiTheme="minorHAnsi" w:cstheme="minorHAnsi"/>
          <w:sz w:val="22"/>
          <w:szCs w:val="22"/>
        </w:rPr>
      </w:pPr>
    </w:p>
    <w:p w14:paraId="46ADA96E" w14:textId="77777777" w:rsidR="00E14FCB" w:rsidRPr="008F1718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A T E N T A M E N T E</w:t>
      </w:r>
    </w:p>
    <w:p w14:paraId="0F49A90C" w14:textId="77777777" w:rsidR="00E14FCB" w:rsidRPr="008F1718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E6DACC" w14:textId="77777777" w:rsidR="00E14FCB" w:rsidRPr="008F1718" w:rsidRDefault="00E14FCB" w:rsidP="00E14F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6488BF" w14:textId="77777777" w:rsidR="00E14FCB" w:rsidRPr="008F1718" w:rsidRDefault="00E14FCB" w:rsidP="00E14F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DEC98C" w14:textId="77777777" w:rsidR="00E14FCB" w:rsidRDefault="00E14FCB" w:rsidP="00E14F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E6E89D" w14:textId="77777777" w:rsidR="008F1718" w:rsidRPr="008F1718" w:rsidRDefault="008F1718" w:rsidP="00E14F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767FF7" w14:textId="77777777" w:rsidR="008F1718" w:rsidRPr="008F1718" w:rsidRDefault="008F1718" w:rsidP="00E14F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17F1AA" w14:textId="77777777" w:rsidR="00E14FCB" w:rsidRPr="008F1718" w:rsidRDefault="00E14FCB" w:rsidP="00E14F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9EAC73" w14:textId="77777777" w:rsidR="00E14FCB" w:rsidRPr="008F1718" w:rsidRDefault="00E14FCB" w:rsidP="00E14FCB">
      <w:pPr>
        <w:jc w:val="center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4860198A">
                <wp:simplePos x="0" y="0"/>
                <wp:positionH relativeFrom="column">
                  <wp:posOffset>1828800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F37FF1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6pt" to="33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PKojPzaAAAABwEAAA8AAAAAAAAAAAAAAAAAcwQAAGRycy9kb3ducmV2LnhtbFBLBQYAAAAA&#10;BAAEAPMAAAB6BQAAAAA=&#10;" strokeweight="1.5pt"/>
            </w:pict>
          </mc:Fallback>
        </mc:AlternateContent>
      </w:r>
    </w:p>
    <w:p w14:paraId="774A7943" w14:textId="77777777" w:rsidR="00E14FCB" w:rsidRPr="008F1718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  <w:bookmarkStart w:id="0" w:name="_GoBack"/>
      <w:bookmarkEnd w:id="0"/>
    </w:p>
    <w:sectPr w:rsidR="00E14FCB" w:rsidRPr="008F1718" w:rsidSect="00E14FCB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4755E" w14:textId="77777777" w:rsidR="00A8285C" w:rsidRDefault="00A8285C" w:rsidP="00E14FCB">
      <w:r>
        <w:separator/>
      </w:r>
    </w:p>
  </w:endnote>
  <w:endnote w:type="continuationSeparator" w:id="0">
    <w:p w14:paraId="61174962" w14:textId="77777777" w:rsidR="00A8285C" w:rsidRDefault="00A8285C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3140" w14:textId="77777777" w:rsidR="00E14FCB" w:rsidRDefault="00E14FCB" w:rsidP="00E14FCB">
    <w:pPr>
      <w:pStyle w:val="Piedepgina"/>
      <w:jc w:val="right"/>
      <w:rPr>
        <w:rFonts w:ascii="Arial" w:hAnsi="Arial" w:cs="Arial"/>
        <w:sz w:val="12"/>
        <w:szCs w:val="12"/>
      </w:rPr>
    </w:pPr>
    <w:r w:rsidRPr="00C27D15">
      <w:rPr>
        <w:rFonts w:ascii="Arial" w:hAnsi="Arial" w:cs="Arial"/>
        <w:sz w:val="12"/>
        <w:szCs w:val="12"/>
      </w:rPr>
      <w:t>SEP-</w:t>
    </w:r>
    <w:r>
      <w:rPr>
        <w:rFonts w:ascii="Arial" w:hAnsi="Arial" w:cs="Arial"/>
        <w:sz w:val="12"/>
        <w:szCs w:val="12"/>
      </w:rPr>
      <w:t>4</w:t>
    </w:r>
    <w:r w:rsidRPr="00C27D15">
      <w:rPr>
        <w:rFonts w:ascii="Arial" w:hAnsi="Arial" w:cs="Arial"/>
        <w:sz w:val="12"/>
        <w:szCs w:val="12"/>
      </w:rPr>
      <w:t>.2.3</w:t>
    </w:r>
    <w:r w:rsidR="005F0B36">
      <w:rPr>
        <w:rFonts w:ascii="Arial" w:hAnsi="Arial" w:cs="Arial"/>
        <w:sz w:val="12"/>
        <w:szCs w:val="12"/>
      </w:rPr>
      <w:t>/</w:t>
    </w:r>
    <w:r w:rsidR="00032298">
      <w:rPr>
        <w:rFonts w:ascii="Arial" w:hAnsi="Arial" w:cs="Arial"/>
        <w:sz w:val="12"/>
        <w:szCs w:val="12"/>
      </w:rPr>
      <w:t>DRH</w:t>
    </w:r>
    <w:r w:rsidR="0039281C">
      <w:rPr>
        <w:rFonts w:ascii="Arial" w:hAnsi="Arial" w:cs="Arial"/>
        <w:sz w:val="12"/>
        <w:szCs w:val="12"/>
      </w:rPr>
      <w:t>/</w:t>
    </w:r>
    <w:r w:rsidR="00097252">
      <w:rPr>
        <w:rFonts w:ascii="Arial" w:hAnsi="Arial" w:cs="Arial"/>
        <w:sz w:val="12"/>
        <w:szCs w:val="12"/>
      </w:rPr>
      <w:t>F/</w:t>
    </w:r>
    <w:r w:rsidR="00AF75EF"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</w:rPr>
      <w:t>0</w:t>
    </w:r>
    <w:r w:rsidR="005F0B36">
      <w:rPr>
        <w:rFonts w:ascii="Arial" w:hAnsi="Arial" w:cs="Arial"/>
        <w:sz w:val="12"/>
        <w:szCs w:val="12"/>
      </w:rPr>
      <w:t>8</w:t>
    </w:r>
  </w:p>
  <w:p w14:paraId="4218201E" w14:textId="155DF8D1" w:rsidR="00E14FCB" w:rsidRPr="00406556" w:rsidRDefault="00E14FCB" w:rsidP="00E14FCB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Ver. </w:t>
    </w:r>
    <w:r w:rsidR="00EF03FE">
      <w:rPr>
        <w:rFonts w:ascii="Arial" w:hAnsi="Arial" w:cs="Arial"/>
        <w:sz w:val="12"/>
        <w:szCs w:val="12"/>
      </w:rPr>
      <w:t>0</w:t>
    </w:r>
    <w:r w:rsidR="00B14690">
      <w:rPr>
        <w:rFonts w:ascii="Arial" w:hAnsi="Arial" w:cs="Arial"/>
        <w:sz w:val="12"/>
        <w:szCs w:val="12"/>
      </w:rPr>
      <w:t>8</w:t>
    </w:r>
  </w:p>
  <w:p w14:paraId="3294FDC2" w14:textId="77777777" w:rsidR="00E14FCB" w:rsidRDefault="00E14F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D0C4" w14:textId="77777777" w:rsidR="00A8285C" w:rsidRDefault="00A8285C" w:rsidP="00E14FCB">
      <w:r>
        <w:separator/>
      </w:r>
    </w:p>
  </w:footnote>
  <w:footnote w:type="continuationSeparator" w:id="0">
    <w:p w14:paraId="4C3816FE" w14:textId="77777777" w:rsidR="00A8285C" w:rsidRDefault="00A8285C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CF38" w14:textId="647D1990" w:rsidR="00E14FCB" w:rsidRDefault="002D7A71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726CD4FA">
              <wp:simplePos x="0" y="0"/>
              <wp:positionH relativeFrom="column">
                <wp:posOffset>2259330</wp:posOffset>
              </wp:positionH>
              <wp:positionV relativeFrom="paragraph">
                <wp:posOffset>828675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1FD8B" w14:textId="77777777" w:rsidR="00E14FCB" w:rsidRPr="00943D80" w:rsidRDefault="00E14FCB" w:rsidP="005E1DC8">
                          <w:pPr>
                            <w:pStyle w:val="Ttulo2"/>
                            <w:autoSpaceDE/>
                            <w:autoSpaceDN/>
                            <w:adjustRightInd/>
                            <w:ind w:left="360" w:hanging="360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</w:pPr>
                          <w:r w:rsidRPr="00943D8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  <w:t>OFICIALÍA MAYOR</w:t>
                          </w:r>
                        </w:p>
                        <w:p w14:paraId="33387026" w14:textId="77777777" w:rsidR="00E14FCB" w:rsidRPr="00943D80" w:rsidRDefault="00E14FCB" w:rsidP="005E1DC8">
                          <w:pPr>
                            <w:pStyle w:val="Ttulo2"/>
                            <w:autoSpaceDE/>
                            <w:autoSpaceDN/>
                            <w:adjustRightInd/>
                            <w:ind w:left="360" w:hanging="360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</w:pPr>
                          <w:r w:rsidRPr="00943D8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  <w:t>DIRECCIÓN GENERAL DE ADMINISTRACIÓN</w:t>
                          </w:r>
                        </w:p>
                        <w:p w14:paraId="1733338E" w14:textId="77777777" w:rsidR="00E14FCB" w:rsidRPr="00943D80" w:rsidRDefault="00032298" w:rsidP="005E1DC8">
                          <w:pPr>
                            <w:pStyle w:val="Ttulo2"/>
                            <w:autoSpaceDE/>
                            <w:autoSpaceDN/>
                            <w:adjustRightInd/>
                            <w:ind w:left="360" w:hanging="360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</w:pPr>
                          <w:r w:rsidRPr="00943D8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19449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77.9pt;margin-top:65.25pt;width:292.8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CG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" filled="f" stroked="f">
              <v:textbox>
                <w:txbxContent>
                  <w:p w14:paraId="1E11FD8B" w14:textId="77777777" w:rsidR="00E14FCB" w:rsidRPr="00943D80" w:rsidRDefault="00E14FCB" w:rsidP="005E1DC8">
                    <w:pPr>
                      <w:pStyle w:val="Ttulo2"/>
                      <w:autoSpaceDE/>
                      <w:autoSpaceDN/>
                      <w:adjustRightInd/>
                      <w:ind w:left="360" w:hanging="36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</w:pPr>
                    <w:r w:rsidRPr="00943D80"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  <w:t>OFICIALÍA MAYOR</w:t>
                    </w:r>
                  </w:p>
                  <w:p w14:paraId="33387026" w14:textId="77777777" w:rsidR="00E14FCB" w:rsidRPr="00943D80" w:rsidRDefault="00E14FCB" w:rsidP="005E1DC8">
                    <w:pPr>
                      <w:pStyle w:val="Ttulo2"/>
                      <w:autoSpaceDE/>
                      <w:autoSpaceDN/>
                      <w:adjustRightInd/>
                      <w:ind w:left="360" w:hanging="36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</w:pPr>
                    <w:r w:rsidRPr="00943D80"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  <w:t>DIRECCIÓN GENERAL DE ADMINISTRACIÓN</w:t>
                    </w:r>
                  </w:p>
                  <w:p w14:paraId="1733338E" w14:textId="77777777" w:rsidR="00E14FCB" w:rsidRPr="00943D80" w:rsidRDefault="00032298" w:rsidP="005E1DC8">
                    <w:pPr>
                      <w:pStyle w:val="Ttulo2"/>
                      <w:autoSpaceDE/>
                      <w:autoSpaceDN/>
                      <w:adjustRightInd/>
                      <w:ind w:left="360" w:hanging="36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</w:pPr>
                    <w:r w:rsidRPr="00943D80"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19449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FAFC20E" wp14:editId="283C501C">
          <wp:simplePos x="0" y="0"/>
          <wp:positionH relativeFrom="column">
            <wp:posOffset>-1073426</wp:posOffset>
          </wp:positionH>
          <wp:positionV relativeFrom="paragraph">
            <wp:posOffset>-490966</wp:posOffset>
          </wp:positionV>
          <wp:extent cx="6774180" cy="11861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418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B"/>
    <w:rsid w:val="00032298"/>
    <w:rsid w:val="00036D22"/>
    <w:rsid w:val="00061F44"/>
    <w:rsid w:val="0008070E"/>
    <w:rsid w:val="00085DEA"/>
    <w:rsid w:val="00097252"/>
    <w:rsid w:val="000A6688"/>
    <w:rsid w:val="000F0432"/>
    <w:rsid w:val="001943E8"/>
    <w:rsid w:val="001E617A"/>
    <w:rsid w:val="0029037F"/>
    <w:rsid w:val="002A17CA"/>
    <w:rsid w:val="002A4799"/>
    <w:rsid w:val="002A71AA"/>
    <w:rsid w:val="002D368F"/>
    <w:rsid w:val="002D7A71"/>
    <w:rsid w:val="00322888"/>
    <w:rsid w:val="0039281C"/>
    <w:rsid w:val="00450170"/>
    <w:rsid w:val="00515F36"/>
    <w:rsid w:val="00545224"/>
    <w:rsid w:val="005F0B36"/>
    <w:rsid w:val="006356DA"/>
    <w:rsid w:val="006A7F4D"/>
    <w:rsid w:val="006C721A"/>
    <w:rsid w:val="007841B8"/>
    <w:rsid w:val="007C3A55"/>
    <w:rsid w:val="007E7D20"/>
    <w:rsid w:val="00844983"/>
    <w:rsid w:val="008D77DC"/>
    <w:rsid w:val="008E6E1D"/>
    <w:rsid w:val="008F1718"/>
    <w:rsid w:val="00943D80"/>
    <w:rsid w:val="00950E51"/>
    <w:rsid w:val="00951E5D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F75EF"/>
    <w:rsid w:val="00B110D5"/>
    <w:rsid w:val="00B14690"/>
    <w:rsid w:val="00B30F0F"/>
    <w:rsid w:val="00B6175B"/>
    <w:rsid w:val="00BD48B2"/>
    <w:rsid w:val="00BD52E5"/>
    <w:rsid w:val="00BE3B0C"/>
    <w:rsid w:val="00C5322E"/>
    <w:rsid w:val="00C87C2F"/>
    <w:rsid w:val="00D1767C"/>
    <w:rsid w:val="00D310CE"/>
    <w:rsid w:val="00D905E7"/>
    <w:rsid w:val="00DB377D"/>
    <w:rsid w:val="00DB6155"/>
    <w:rsid w:val="00DC5F78"/>
    <w:rsid w:val="00DD72E2"/>
    <w:rsid w:val="00DF66CC"/>
    <w:rsid w:val="00E14FCB"/>
    <w:rsid w:val="00E61E09"/>
    <w:rsid w:val="00E66887"/>
    <w:rsid w:val="00EB710B"/>
    <w:rsid w:val="00EF03FE"/>
    <w:rsid w:val="00F355EC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81AA-D94D-4F65-91A5-3EF49515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DTI</cp:lastModifiedBy>
  <cp:revision>8</cp:revision>
  <cp:lastPrinted>2021-10-07T14:37:00Z</cp:lastPrinted>
  <dcterms:created xsi:type="dcterms:W3CDTF">2022-10-14T17:42:00Z</dcterms:created>
  <dcterms:modified xsi:type="dcterms:W3CDTF">2023-03-13T16:39:00Z</dcterms:modified>
</cp:coreProperties>
</file>